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DF" w:rsidRDefault="00DE7ADF" w:rsidP="009E5C01">
      <w:pPr>
        <w:shd w:val="clear" w:color="auto" w:fill="FFFFFF"/>
        <w:suppressAutoHyphens/>
        <w:ind w:right="425"/>
        <w:rPr>
          <w:b/>
          <w:sz w:val="32"/>
          <w:szCs w:val="32"/>
        </w:rPr>
      </w:pPr>
    </w:p>
    <w:p w:rsidR="00F4338A" w:rsidRPr="00F4338A" w:rsidRDefault="00F4338A" w:rsidP="00F4338A">
      <w:pPr>
        <w:jc w:val="center"/>
        <w:rPr>
          <w:b/>
          <w:sz w:val="28"/>
          <w:szCs w:val="26"/>
        </w:rPr>
      </w:pPr>
      <w:r w:rsidRPr="00F4338A">
        <w:rPr>
          <w:b/>
          <w:sz w:val="28"/>
          <w:szCs w:val="26"/>
        </w:rPr>
        <w:t>А</w:t>
      </w:r>
      <w:bookmarkStart w:id="0" w:name="_GoBack"/>
      <w:bookmarkEnd w:id="0"/>
      <w:r w:rsidRPr="00F4338A">
        <w:rPr>
          <w:b/>
          <w:sz w:val="28"/>
          <w:szCs w:val="26"/>
        </w:rPr>
        <w:t>ДМИНИСТРАЦИЯ ГОРОДСКОГО ОКРУГА ШАТУРА</w:t>
      </w:r>
    </w:p>
    <w:p w:rsidR="00F4338A" w:rsidRPr="00F4338A" w:rsidRDefault="00F4338A" w:rsidP="00F4338A">
      <w:pPr>
        <w:jc w:val="center"/>
        <w:rPr>
          <w:b/>
          <w:sz w:val="28"/>
          <w:szCs w:val="26"/>
        </w:rPr>
      </w:pPr>
      <w:r w:rsidRPr="00F4338A">
        <w:rPr>
          <w:b/>
          <w:sz w:val="28"/>
          <w:szCs w:val="26"/>
        </w:rPr>
        <w:t>МОСКОВСКОЙ ОБЛАСТИ</w:t>
      </w:r>
    </w:p>
    <w:p w:rsidR="00F4338A" w:rsidRPr="00F4338A" w:rsidRDefault="00F4338A" w:rsidP="00F4338A">
      <w:pPr>
        <w:jc w:val="center"/>
        <w:rPr>
          <w:b/>
          <w:sz w:val="28"/>
          <w:szCs w:val="26"/>
        </w:rPr>
      </w:pPr>
    </w:p>
    <w:p w:rsidR="00F4338A" w:rsidRPr="00F4338A" w:rsidRDefault="00F4338A" w:rsidP="00F4338A">
      <w:pPr>
        <w:jc w:val="center"/>
        <w:rPr>
          <w:b/>
          <w:bCs/>
          <w:sz w:val="28"/>
          <w:szCs w:val="26"/>
        </w:rPr>
      </w:pPr>
      <w:r w:rsidRPr="00F4338A">
        <w:rPr>
          <w:b/>
          <w:bCs/>
          <w:sz w:val="28"/>
          <w:szCs w:val="26"/>
        </w:rPr>
        <w:t>ПОСТАНОВЛЕНИЕ</w:t>
      </w:r>
    </w:p>
    <w:p w:rsidR="00F4338A" w:rsidRPr="00F4338A" w:rsidRDefault="00F4338A" w:rsidP="00F4338A">
      <w:pPr>
        <w:jc w:val="center"/>
        <w:rPr>
          <w:b/>
          <w:sz w:val="28"/>
          <w:szCs w:val="26"/>
        </w:rPr>
      </w:pPr>
    </w:p>
    <w:tbl>
      <w:tblPr>
        <w:tblW w:w="9942"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942"/>
      </w:tblGrid>
      <w:tr w:rsidR="00F4338A" w:rsidRPr="00F4338A" w:rsidTr="005E6F07">
        <w:trPr>
          <w:trHeight w:val="80"/>
        </w:trPr>
        <w:tc>
          <w:tcPr>
            <w:tcW w:w="9942" w:type="dxa"/>
            <w:tcBorders>
              <w:left w:val="nil"/>
              <w:bottom w:val="nil"/>
              <w:right w:val="nil"/>
            </w:tcBorders>
          </w:tcPr>
          <w:p w:rsidR="00F4338A" w:rsidRPr="00F4338A" w:rsidRDefault="00F4338A" w:rsidP="00F4338A">
            <w:pPr>
              <w:jc w:val="center"/>
              <w:rPr>
                <w:b/>
                <w:sz w:val="28"/>
                <w:szCs w:val="26"/>
              </w:rPr>
            </w:pPr>
          </w:p>
        </w:tc>
      </w:tr>
    </w:tbl>
    <w:p w:rsidR="003416B6" w:rsidRDefault="00F4338A" w:rsidP="00F4338A">
      <w:pPr>
        <w:rPr>
          <w:sz w:val="28"/>
          <w:szCs w:val="26"/>
          <w:u w:val="single"/>
        </w:rPr>
      </w:pPr>
      <w:r w:rsidRPr="00F4338A">
        <w:rPr>
          <w:sz w:val="28"/>
          <w:szCs w:val="26"/>
        </w:rPr>
        <w:t xml:space="preserve"> </w:t>
      </w:r>
      <w:r>
        <w:rPr>
          <w:sz w:val="28"/>
          <w:szCs w:val="26"/>
          <w:u w:val="single"/>
        </w:rPr>
        <w:t>___________</w:t>
      </w:r>
      <w:r w:rsidRPr="00F4338A">
        <w:rPr>
          <w:sz w:val="28"/>
          <w:szCs w:val="26"/>
        </w:rPr>
        <w:t xml:space="preserve"> № </w:t>
      </w:r>
      <w:r>
        <w:rPr>
          <w:sz w:val="28"/>
          <w:szCs w:val="26"/>
          <w:u w:val="single"/>
        </w:rPr>
        <w:t>____________</w:t>
      </w:r>
    </w:p>
    <w:p w:rsidR="00F4338A" w:rsidRPr="00F4338A" w:rsidRDefault="00F4338A" w:rsidP="00F4338A">
      <w:pPr>
        <w:rPr>
          <w:sz w:val="28"/>
          <w:szCs w:val="26"/>
          <w:u w:val="single"/>
        </w:rPr>
      </w:pPr>
    </w:p>
    <w:p w:rsidR="000D3DC3" w:rsidRDefault="000D3DC3" w:rsidP="006C4374">
      <w:pPr>
        <w:ind w:left="709" w:right="425"/>
        <w:rPr>
          <w:sz w:val="22"/>
        </w:rPr>
      </w:pPr>
      <w:r>
        <w:rPr>
          <w:sz w:val="22"/>
        </w:rPr>
        <w:t xml:space="preserve">                   </w:t>
      </w:r>
    </w:p>
    <w:p w:rsidR="00D266DC" w:rsidRDefault="00D266DC" w:rsidP="006C4374">
      <w:pPr>
        <w:ind w:left="709" w:right="425"/>
        <w:rPr>
          <w:sz w:val="22"/>
        </w:rPr>
      </w:pPr>
    </w:p>
    <w:p w:rsidR="00D266DC" w:rsidRDefault="00D266DC" w:rsidP="00477E6B">
      <w:pPr>
        <w:tabs>
          <w:tab w:val="left" w:pos="851"/>
          <w:tab w:val="left" w:pos="1418"/>
        </w:tabs>
        <w:ind w:left="1276" w:right="425" w:firstLine="851"/>
        <w:rPr>
          <w:sz w:val="22"/>
        </w:rPr>
      </w:pPr>
    </w:p>
    <w:p w:rsidR="001437C6" w:rsidRPr="001437C6" w:rsidRDefault="001437C6" w:rsidP="001437C6">
      <w:pPr>
        <w:ind w:firstLine="708"/>
        <w:jc w:val="center"/>
        <w:rPr>
          <w:sz w:val="28"/>
          <w:szCs w:val="28"/>
        </w:rPr>
      </w:pPr>
      <w:r w:rsidRPr="001437C6">
        <w:rPr>
          <w:sz w:val="28"/>
          <w:szCs w:val="28"/>
        </w:rPr>
        <w:t>О</w:t>
      </w:r>
      <w:r w:rsidR="00442CA4">
        <w:rPr>
          <w:sz w:val="28"/>
          <w:szCs w:val="28"/>
        </w:rPr>
        <w:t>б</w:t>
      </w:r>
      <w:r w:rsidRPr="001437C6">
        <w:rPr>
          <w:sz w:val="28"/>
          <w:szCs w:val="28"/>
        </w:rPr>
        <w:t xml:space="preserve"> утверждении Положения о предоставлении мер социальной поддержки в виде ежемесячной денежной выплаты медицинским работникам Государственного бюджетного учреждения здравоохранения Московской области «Шатурская больница», должности которых не включены в перечень, утвержденный  постановлением Правительства Московской области от 29.12.2021 № 1490/45 «О предоставлении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 расположенных на территории Московской области, с высшим или средним медицинским образованием»</w:t>
      </w:r>
    </w:p>
    <w:p w:rsidR="007B79E3" w:rsidRPr="001437C6" w:rsidRDefault="007B79E3" w:rsidP="001437C6">
      <w:pPr>
        <w:tabs>
          <w:tab w:val="left" w:pos="851"/>
          <w:tab w:val="left" w:pos="1418"/>
        </w:tabs>
        <w:ind w:right="425" w:firstLine="851"/>
        <w:jc w:val="center"/>
        <w:rPr>
          <w:b/>
          <w:sz w:val="28"/>
          <w:szCs w:val="28"/>
        </w:rPr>
      </w:pPr>
    </w:p>
    <w:p w:rsidR="001437C6" w:rsidRPr="001437C6" w:rsidRDefault="001437C6" w:rsidP="003A2836">
      <w:pPr>
        <w:ind w:firstLine="567"/>
        <w:jc w:val="both"/>
        <w:rPr>
          <w:sz w:val="28"/>
          <w:szCs w:val="28"/>
        </w:rPr>
      </w:pPr>
      <w:r w:rsidRPr="001437C6">
        <w:rPr>
          <w:sz w:val="28"/>
          <w:szCs w:val="28"/>
        </w:rPr>
        <w:t>В целях реализации мероприятий муниципальной программы Городского округа Шатура «Здравоохранение», утвержденной постановлением администр</w:t>
      </w:r>
      <w:r>
        <w:rPr>
          <w:sz w:val="28"/>
          <w:szCs w:val="28"/>
        </w:rPr>
        <w:t>ации Городского округа Шатура 28.03.2024 № 53</w:t>
      </w:r>
      <w:r w:rsidRPr="001437C6">
        <w:rPr>
          <w:sz w:val="28"/>
          <w:szCs w:val="28"/>
        </w:rPr>
        <w:t xml:space="preserve">4 </w:t>
      </w:r>
    </w:p>
    <w:p w:rsidR="00324F23" w:rsidRPr="001437C6" w:rsidRDefault="00324F23" w:rsidP="00477E6B">
      <w:pPr>
        <w:widowControl w:val="0"/>
        <w:tabs>
          <w:tab w:val="left" w:pos="851"/>
          <w:tab w:val="left" w:pos="1418"/>
        </w:tabs>
        <w:autoSpaceDE w:val="0"/>
        <w:autoSpaceDN w:val="0"/>
        <w:ind w:left="1276" w:firstLine="851"/>
        <w:jc w:val="both"/>
        <w:rPr>
          <w:sz w:val="28"/>
          <w:szCs w:val="28"/>
        </w:rPr>
      </w:pPr>
    </w:p>
    <w:p w:rsidR="00324F23" w:rsidRPr="001437C6" w:rsidRDefault="00324F23" w:rsidP="001437C6">
      <w:pPr>
        <w:widowControl w:val="0"/>
        <w:tabs>
          <w:tab w:val="left" w:pos="851"/>
          <w:tab w:val="left" w:pos="1418"/>
        </w:tabs>
        <w:autoSpaceDE w:val="0"/>
        <w:autoSpaceDN w:val="0"/>
        <w:jc w:val="both"/>
        <w:rPr>
          <w:sz w:val="28"/>
          <w:szCs w:val="28"/>
        </w:rPr>
      </w:pPr>
      <w:r w:rsidRPr="001437C6">
        <w:rPr>
          <w:sz w:val="28"/>
          <w:szCs w:val="28"/>
        </w:rPr>
        <w:t>ПОСТАНОВЛЯЮ:</w:t>
      </w:r>
    </w:p>
    <w:p w:rsidR="00530CC9" w:rsidRPr="001437C6" w:rsidRDefault="00530CC9" w:rsidP="00477E6B">
      <w:pPr>
        <w:tabs>
          <w:tab w:val="left" w:pos="851"/>
          <w:tab w:val="left" w:pos="1418"/>
        </w:tabs>
        <w:ind w:left="1276" w:right="425" w:firstLine="851"/>
        <w:rPr>
          <w:sz w:val="28"/>
          <w:szCs w:val="28"/>
        </w:rPr>
      </w:pPr>
    </w:p>
    <w:p w:rsidR="001437C6" w:rsidRPr="001437C6" w:rsidRDefault="001437C6" w:rsidP="001437C6">
      <w:pPr>
        <w:ind w:firstLine="708"/>
        <w:jc w:val="both"/>
        <w:rPr>
          <w:sz w:val="28"/>
          <w:szCs w:val="28"/>
        </w:rPr>
      </w:pPr>
      <w:r w:rsidRPr="001437C6">
        <w:rPr>
          <w:sz w:val="28"/>
          <w:szCs w:val="28"/>
        </w:rPr>
        <w:t>1. Утвердить Положение о предоставлении мер социальной поддержки в виде ежемесячной денежной выплаты медицинским работникам Государственного бюджетного учреждения здравоохранения Московской области «Шатурская больница», должности которых не включены в перечень, утвержденный  постановлением Правительства Московской области от 29.12.2021 № 1490/45 «О предоставлении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 расположенных на территории Московской области, с высшим или средним медицинским образованием» (прилагается).</w:t>
      </w:r>
    </w:p>
    <w:p w:rsidR="001437C6" w:rsidRPr="001437C6" w:rsidRDefault="001437C6" w:rsidP="001437C6">
      <w:pPr>
        <w:ind w:firstLine="708"/>
        <w:jc w:val="both"/>
        <w:rPr>
          <w:sz w:val="28"/>
          <w:szCs w:val="28"/>
        </w:rPr>
      </w:pPr>
      <w:r w:rsidRPr="001437C6">
        <w:rPr>
          <w:sz w:val="28"/>
          <w:szCs w:val="28"/>
        </w:rPr>
        <w:t xml:space="preserve">2. Считать утратившим силу постановление администрации Городского округа Шатура от </w:t>
      </w:r>
      <w:r>
        <w:rPr>
          <w:sz w:val="28"/>
          <w:szCs w:val="28"/>
        </w:rPr>
        <w:t>22.03.2022 № 500</w:t>
      </w:r>
      <w:r w:rsidRPr="001437C6">
        <w:rPr>
          <w:sz w:val="28"/>
          <w:szCs w:val="28"/>
        </w:rPr>
        <w:t xml:space="preserve"> «О утверждении Положения о предоставлении мер социальной поддержки в виде ежемесячной денежной выплаты медицинским работникам Государственного бюджетного учреждения здравоохранения Московской области «Шатурская </w:t>
      </w:r>
      <w:r>
        <w:rPr>
          <w:sz w:val="28"/>
          <w:szCs w:val="28"/>
        </w:rPr>
        <w:t xml:space="preserve">областная </w:t>
      </w:r>
      <w:r w:rsidRPr="001437C6">
        <w:rPr>
          <w:sz w:val="28"/>
          <w:szCs w:val="28"/>
        </w:rPr>
        <w:t xml:space="preserve">больница», должности которых не включены в перечень, утвержденный  </w:t>
      </w:r>
      <w:r w:rsidRPr="001437C6">
        <w:rPr>
          <w:sz w:val="28"/>
          <w:szCs w:val="28"/>
        </w:rPr>
        <w:lastRenderedPageBreak/>
        <w:t>постановлением Правительства Московской области от 29.12.2021 № 1490/45 «О предоставлении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 расположенных на территории Московской области, с высшим или средним медицинским образованием»</w:t>
      </w:r>
      <w:r w:rsidRPr="001437C6">
        <w:rPr>
          <w:color w:val="000000" w:themeColor="text1"/>
          <w:sz w:val="28"/>
          <w:szCs w:val="28"/>
        </w:rPr>
        <w:t>.</w:t>
      </w:r>
      <w:r w:rsidRPr="001437C6">
        <w:rPr>
          <w:sz w:val="28"/>
          <w:szCs w:val="28"/>
        </w:rPr>
        <w:t xml:space="preserve"> </w:t>
      </w:r>
    </w:p>
    <w:p w:rsidR="001437C6" w:rsidRPr="00DB5175" w:rsidRDefault="00813943" w:rsidP="001E146C">
      <w:pPr>
        <w:tabs>
          <w:tab w:val="left" w:pos="851"/>
          <w:tab w:val="left" w:pos="1418"/>
        </w:tabs>
        <w:ind w:firstLine="709"/>
        <w:jc w:val="both"/>
        <w:rPr>
          <w:sz w:val="28"/>
          <w:szCs w:val="28"/>
        </w:rPr>
      </w:pPr>
      <w:r>
        <w:rPr>
          <w:sz w:val="28"/>
          <w:szCs w:val="28"/>
        </w:rPr>
        <w:t>2</w:t>
      </w:r>
      <w:r w:rsidR="00530CC9" w:rsidRPr="009715DB">
        <w:rPr>
          <w:sz w:val="28"/>
          <w:szCs w:val="28"/>
        </w:rPr>
        <w:t>. </w:t>
      </w:r>
      <w:r w:rsidR="001437C6" w:rsidRPr="001437C6">
        <w:rPr>
          <w:sz w:val="28"/>
          <w:szCs w:val="28"/>
        </w:rPr>
        <w:t>Управлению делами администрации Городского округа Шатура (Щербакова С.В.) обеспечить опубликование постановления в газете «Вестник Городского округа Шатура» и размещение на официальном сайте Городского округа Шатура</w:t>
      </w:r>
      <w:r w:rsidR="00530CC9" w:rsidRPr="00DB5175">
        <w:rPr>
          <w:sz w:val="28"/>
          <w:szCs w:val="28"/>
        </w:rPr>
        <w:t>.</w:t>
      </w:r>
    </w:p>
    <w:p w:rsidR="007B79E3" w:rsidRPr="00DB5175" w:rsidRDefault="00813943" w:rsidP="001E146C">
      <w:pPr>
        <w:tabs>
          <w:tab w:val="left" w:pos="851"/>
          <w:tab w:val="left" w:pos="1418"/>
          <w:tab w:val="left" w:pos="9498"/>
          <w:tab w:val="left" w:pos="9639"/>
        </w:tabs>
        <w:ind w:firstLine="709"/>
        <w:contextualSpacing/>
        <w:jc w:val="both"/>
        <w:rPr>
          <w:color w:val="000000" w:themeColor="text1"/>
          <w:sz w:val="28"/>
          <w:szCs w:val="28"/>
        </w:rPr>
      </w:pPr>
      <w:r w:rsidRPr="00DB5175">
        <w:rPr>
          <w:sz w:val="28"/>
          <w:szCs w:val="28"/>
        </w:rPr>
        <w:t>3</w:t>
      </w:r>
      <w:r w:rsidR="00530CC9" w:rsidRPr="00DB5175">
        <w:rPr>
          <w:sz w:val="28"/>
          <w:szCs w:val="28"/>
        </w:rPr>
        <w:t xml:space="preserve">. Контроль исполнения настоящего постановления возложить на </w:t>
      </w:r>
      <w:r w:rsidR="009E3518" w:rsidRPr="00DB5175">
        <w:rPr>
          <w:sz w:val="28"/>
          <w:szCs w:val="28"/>
        </w:rPr>
        <w:t>з</w:t>
      </w:r>
      <w:r w:rsidR="00530CC9" w:rsidRPr="00DB5175">
        <w:rPr>
          <w:sz w:val="28"/>
          <w:szCs w:val="28"/>
        </w:rPr>
        <w:t xml:space="preserve">аместителя главы Городского округа Шатура </w:t>
      </w:r>
      <w:r w:rsidR="00D34570" w:rsidRPr="00DB5175">
        <w:rPr>
          <w:color w:val="000000" w:themeColor="text1"/>
          <w:sz w:val="28"/>
          <w:szCs w:val="28"/>
        </w:rPr>
        <w:t>Ваврик И.В</w:t>
      </w:r>
      <w:r w:rsidR="00530CC9" w:rsidRPr="00DB5175">
        <w:rPr>
          <w:color w:val="000000" w:themeColor="text1"/>
          <w:sz w:val="28"/>
          <w:szCs w:val="28"/>
        </w:rPr>
        <w:t>.</w:t>
      </w:r>
    </w:p>
    <w:p w:rsidR="00530CC9" w:rsidRPr="00DB5175" w:rsidRDefault="00530CC9" w:rsidP="003A2836">
      <w:pPr>
        <w:tabs>
          <w:tab w:val="left" w:pos="851"/>
          <w:tab w:val="left" w:pos="1418"/>
          <w:tab w:val="left" w:pos="9498"/>
          <w:tab w:val="left" w:pos="9639"/>
        </w:tabs>
        <w:contextualSpacing/>
        <w:jc w:val="both"/>
        <w:rPr>
          <w:color w:val="000000" w:themeColor="text1"/>
          <w:sz w:val="28"/>
          <w:szCs w:val="28"/>
        </w:rPr>
      </w:pPr>
    </w:p>
    <w:p w:rsidR="00530CC9" w:rsidRPr="00DB5175" w:rsidRDefault="00530CC9" w:rsidP="003A2836">
      <w:pPr>
        <w:tabs>
          <w:tab w:val="left" w:pos="851"/>
          <w:tab w:val="left" w:pos="1418"/>
          <w:tab w:val="left" w:pos="9498"/>
          <w:tab w:val="left" w:pos="9639"/>
        </w:tabs>
        <w:contextualSpacing/>
        <w:jc w:val="both"/>
        <w:rPr>
          <w:color w:val="000000" w:themeColor="text1"/>
          <w:sz w:val="28"/>
          <w:szCs w:val="28"/>
        </w:rPr>
      </w:pPr>
    </w:p>
    <w:p w:rsidR="007B79E3" w:rsidRDefault="007B79E3" w:rsidP="003A2836">
      <w:pPr>
        <w:pStyle w:val="afe"/>
        <w:tabs>
          <w:tab w:val="left" w:pos="851"/>
          <w:tab w:val="left" w:pos="1418"/>
        </w:tabs>
        <w:rPr>
          <w:rFonts w:ascii="Times New Roman" w:hAnsi="Times New Roman"/>
          <w:color w:val="FF0000"/>
          <w:sz w:val="28"/>
          <w:szCs w:val="28"/>
        </w:rPr>
      </w:pPr>
    </w:p>
    <w:p w:rsidR="003A2836" w:rsidRPr="003A2836" w:rsidRDefault="003A2836" w:rsidP="003A2836">
      <w:pPr>
        <w:pStyle w:val="afe"/>
        <w:tabs>
          <w:tab w:val="left" w:pos="851"/>
          <w:tab w:val="left" w:pos="1418"/>
        </w:tabs>
        <w:rPr>
          <w:rFonts w:ascii="Times New Roman" w:hAnsi="Times New Roman"/>
          <w:sz w:val="28"/>
          <w:szCs w:val="28"/>
        </w:rPr>
      </w:pPr>
      <w:r w:rsidRPr="003A2836">
        <w:rPr>
          <w:rFonts w:ascii="Times New Roman" w:hAnsi="Times New Roman"/>
          <w:sz w:val="28"/>
          <w:szCs w:val="28"/>
        </w:rPr>
        <w:t xml:space="preserve">Глава </w:t>
      </w:r>
      <w:r>
        <w:rPr>
          <w:rFonts w:ascii="Times New Roman" w:hAnsi="Times New Roman"/>
          <w:sz w:val="28"/>
          <w:szCs w:val="28"/>
        </w:rPr>
        <w:t xml:space="preserve">Городского округа               </w:t>
      </w:r>
      <w:r w:rsidRPr="003A2836">
        <w:rPr>
          <w:rFonts w:ascii="Times New Roman" w:hAnsi="Times New Roman"/>
          <w:sz w:val="28"/>
          <w:szCs w:val="28"/>
        </w:rPr>
        <w:t xml:space="preserve">                                                   А.В. Артюхин</w:t>
      </w:r>
    </w:p>
    <w:p w:rsidR="007B79E3" w:rsidRPr="00DB5175" w:rsidRDefault="007B79E3" w:rsidP="003A2836">
      <w:pPr>
        <w:tabs>
          <w:tab w:val="left" w:pos="851"/>
          <w:tab w:val="left" w:pos="1418"/>
          <w:tab w:val="left" w:pos="8364"/>
        </w:tabs>
        <w:ind w:left="1276"/>
        <w:jc w:val="right"/>
        <w:rPr>
          <w:color w:val="FF0000"/>
          <w:sz w:val="28"/>
          <w:szCs w:val="28"/>
        </w:rPr>
      </w:pPr>
    </w:p>
    <w:p w:rsidR="007B79E3" w:rsidRPr="00DB5175" w:rsidRDefault="007B79E3" w:rsidP="003A2836">
      <w:pPr>
        <w:tabs>
          <w:tab w:val="left" w:pos="851"/>
          <w:tab w:val="left" w:pos="1418"/>
        </w:tabs>
        <w:ind w:left="1276"/>
        <w:rPr>
          <w:sz w:val="28"/>
          <w:szCs w:val="28"/>
        </w:rPr>
      </w:pPr>
    </w:p>
    <w:p w:rsidR="007B79E3" w:rsidRPr="00DB5175" w:rsidRDefault="007B79E3" w:rsidP="003A2836">
      <w:pPr>
        <w:ind w:left="709"/>
        <w:rPr>
          <w:sz w:val="28"/>
          <w:szCs w:val="28"/>
        </w:rPr>
      </w:pPr>
    </w:p>
    <w:p w:rsidR="007B79E3" w:rsidRPr="00DB5175" w:rsidRDefault="007B79E3" w:rsidP="006C4374">
      <w:pPr>
        <w:ind w:left="709" w:right="425"/>
        <w:rPr>
          <w:sz w:val="28"/>
          <w:szCs w:val="28"/>
        </w:rPr>
      </w:pPr>
    </w:p>
    <w:p w:rsidR="007B79E3" w:rsidRPr="00DB5175" w:rsidRDefault="007B79E3" w:rsidP="006C4374">
      <w:pPr>
        <w:ind w:left="709" w:right="425"/>
        <w:rPr>
          <w:sz w:val="28"/>
          <w:szCs w:val="28"/>
        </w:rPr>
      </w:pPr>
    </w:p>
    <w:p w:rsidR="007B79E3" w:rsidRPr="00DB5175" w:rsidRDefault="007B79E3" w:rsidP="006C4374">
      <w:pPr>
        <w:ind w:left="709" w:right="425"/>
        <w:rPr>
          <w:sz w:val="28"/>
          <w:szCs w:val="28"/>
        </w:rPr>
      </w:pPr>
    </w:p>
    <w:p w:rsidR="007B79E3" w:rsidRPr="00DB5175" w:rsidRDefault="007B79E3" w:rsidP="006C4374">
      <w:pPr>
        <w:ind w:left="709" w:right="425"/>
        <w:rPr>
          <w:sz w:val="28"/>
          <w:szCs w:val="28"/>
        </w:rPr>
      </w:pPr>
    </w:p>
    <w:p w:rsidR="00530CC9" w:rsidRPr="00DB5175" w:rsidRDefault="00530CC9" w:rsidP="00477E6B">
      <w:pPr>
        <w:ind w:right="425"/>
        <w:rPr>
          <w:sz w:val="28"/>
          <w:szCs w:val="28"/>
        </w:rPr>
      </w:pPr>
    </w:p>
    <w:p w:rsidR="00530CC9" w:rsidRPr="00DB5175" w:rsidRDefault="00530CC9" w:rsidP="006C4374">
      <w:pPr>
        <w:ind w:left="709" w:right="425"/>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3A2836" w:rsidRDefault="003A2836" w:rsidP="001437C6">
      <w:pPr>
        <w:ind w:right="283"/>
        <w:jc w:val="both"/>
        <w:rPr>
          <w:sz w:val="28"/>
          <w:szCs w:val="28"/>
        </w:rPr>
      </w:pPr>
    </w:p>
    <w:p w:rsidR="003A2836" w:rsidRDefault="003A2836" w:rsidP="001437C6">
      <w:pPr>
        <w:ind w:right="283"/>
        <w:jc w:val="both"/>
        <w:rPr>
          <w:sz w:val="28"/>
          <w:szCs w:val="28"/>
        </w:rPr>
      </w:pPr>
    </w:p>
    <w:p w:rsidR="001437C6" w:rsidRDefault="001437C6" w:rsidP="001437C6">
      <w:pPr>
        <w:ind w:right="283"/>
        <w:jc w:val="both"/>
        <w:rPr>
          <w:sz w:val="28"/>
          <w:szCs w:val="28"/>
        </w:rPr>
      </w:pPr>
    </w:p>
    <w:p w:rsidR="001437C6" w:rsidRDefault="001437C6" w:rsidP="001437C6">
      <w:pPr>
        <w:ind w:right="283"/>
        <w:jc w:val="both"/>
        <w:rPr>
          <w:sz w:val="28"/>
          <w:szCs w:val="28"/>
        </w:rPr>
      </w:pPr>
    </w:p>
    <w:p w:rsidR="007B79E3" w:rsidRPr="00DB5175" w:rsidRDefault="007B79E3" w:rsidP="001437C6">
      <w:pPr>
        <w:ind w:right="283"/>
        <w:jc w:val="both"/>
        <w:rPr>
          <w:sz w:val="28"/>
          <w:szCs w:val="28"/>
        </w:rPr>
      </w:pPr>
      <w:r w:rsidRPr="00DB5175">
        <w:rPr>
          <w:sz w:val="28"/>
          <w:szCs w:val="28"/>
        </w:rPr>
        <w:t>С</w:t>
      </w:r>
      <w:r w:rsidR="000B7950" w:rsidRPr="00DB5175">
        <w:rPr>
          <w:sz w:val="28"/>
          <w:szCs w:val="28"/>
        </w:rPr>
        <w:t>ОГЛАСОВАНО</w:t>
      </w:r>
      <w:r w:rsidRPr="00DB5175">
        <w:rPr>
          <w:sz w:val="28"/>
          <w:szCs w:val="28"/>
        </w:rPr>
        <w:t>:</w:t>
      </w:r>
    </w:p>
    <w:p w:rsidR="00F07152" w:rsidRDefault="0050365B" w:rsidP="00677E77">
      <w:pPr>
        <w:ind w:firstLine="142"/>
        <w:jc w:val="both"/>
        <w:rPr>
          <w:sz w:val="28"/>
          <w:szCs w:val="28"/>
        </w:rPr>
      </w:pPr>
      <w:r w:rsidRPr="00AA608E">
        <w:rPr>
          <w:sz w:val="28"/>
          <w:szCs w:val="28"/>
        </w:rPr>
        <w:t>З</w:t>
      </w:r>
      <w:r w:rsidR="007B79E3" w:rsidRPr="00AA608E">
        <w:rPr>
          <w:sz w:val="28"/>
          <w:szCs w:val="28"/>
        </w:rPr>
        <w:t>аместитель главы</w:t>
      </w:r>
      <w:r w:rsidR="003421D6" w:rsidRPr="00AA608E">
        <w:rPr>
          <w:sz w:val="28"/>
          <w:szCs w:val="28"/>
        </w:rPr>
        <w:t xml:space="preserve"> </w:t>
      </w:r>
      <w:r w:rsidR="00BD5536" w:rsidRPr="00AA608E">
        <w:rPr>
          <w:sz w:val="28"/>
          <w:szCs w:val="28"/>
        </w:rPr>
        <w:t xml:space="preserve">Городского округа Шатура   </w:t>
      </w:r>
      <w:r w:rsidR="00AA608E" w:rsidRPr="00AA608E">
        <w:rPr>
          <w:sz w:val="28"/>
          <w:szCs w:val="28"/>
        </w:rPr>
        <w:t xml:space="preserve">                         </w:t>
      </w:r>
      <w:r w:rsidR="00677E77">
        <w:rPr>
          <w:sz w:val="28"/>
          <w:szCs w:val="28"/>
        </w:rPr>
        <w:t xml:space="preserve">    </w:t>
      </w:r>
      <w:r w:rsidR="00BD5536" w:rsidRPr="00AA608E">
        <w:rPr>
          <w:sz w:val="28"/>
          <w:szCs w:val="28"/>
        </w:rPr>
        <w:t>И.</w:t>
      </w:r>
      <w:r w:rsidRPr="00AA608E">
        <w:rPr>
          <w:sz w:val="28"/>
          <w:szCs w:val="28"/>
        </w:rPr>
        <w:t>В. Ваврик</w:t>
      </w:r>
    </w:p>
    <w:p w:rsidR="001E146C" w:rsidRDefault="001E146C" w:rsidP="00677E77">
      <w:pPr>
        <w:ind w:firstLine="142"/>
        <w:jc w:val="both"/>
        <w:rPr>
          <w:sz w:val="28"/>
          <w:szCs w:val="28"/>
        </w:rPr>
      </w:pPr>
    </w:p>
    <w:p w:rsidR="001E146C" w:rsidRPr="001E146C" w:rsidRDefault="001E146C" w:rsidP="00677E77">
      <w:pPr>
        <w:ind w:firstLine="142"/>
        <w:rPr>
          <w:sz w:val="28"/>
          <w:szCs w:val="28"/>
        </w:rPr>
      </w:pPr>
      <w:r w:rsidRPr="001E146C">
        <w:rPr>
          <w:sz w:val="28"/>
          <w:szCs w:val="28"/>
        </w:rPr>
        <w:t>Заместитель главы Городского о</w:t>
      </w:r>
      <w:r>
        <w:rPr>
          <w:sz w:val="28"/>
          <w:szCs w:val="28"/>
        </w:rPr>
        <w:t xml:space="preserve">круга Шатура                  </w:t>
      </w:r>
      <w:r w:rsidRPr="001E146C">
        <w:rPr>
          <w:sz w:val="28"/>
          <w:szCs w:val="28"/>
        </w:rPr>
        <w:t xml:space="preserve">        </w:t>
      </w:r>
      <w:r>
        <w:rPr>
          <w:sz w:val="28"/>
          <w:szCs w:val="28"/>
        </w:rPr>
        <w:t>Н.А. Федорова</w:t>
      </w:r>
    </w:p>
    <w:p w:rsidR="00C00B41" w:rsidRPr="00DB5175" w:rsidRDefault="00C00B41" w:rsidP="00677E77">
      <w:pPr>
        <w:jc w:val="both"/>
        <w:rPr>
          <w:sz w:val="28"/>
          <w:szCs w:val="28"/>
        </w:rPr>
      </w:pPr>
    </w:p>
    <w:p w:rsidR="007B79E3" w:rsidRPr="00DB5175" w:rsidRDefault="00E74391" w:rsidP="00677E77">
      <w:pPr>
        <w:ind w:firstLine="142"/>
        <w:jc w:val="both"/>
        <w:rPr>
          <w:sz w:val="28"/>
          <w:szCs w:val="28"/>
        </w:rPr>
      </w:pPr>
      <w:r>
        <w:rPr>
          <w:sz w:val="28"/>
          <w:szCs w:val="28"/>
        </w:rPr>
        <w:t>И.о. н</w:t>
      </w:r>
      <w:r w:rsidR="007B79E3" w:rsidRPr="00DB5175">
        <w:rPr>
          <w:sz w:val="28"/>
          <w:szCs w:val="28"/>
        </w:rPr>
        <w:t>ачальник</w:t>
      </w:r>
      <w:r w:rsidR="00B21BE4" w:rsidRPr="00DB5175">
        <w:rPr>
          <w:sz w:val="28"/>
          <w:szCs w:val="28"/>
        </w:rPr>
        <w:t>а</w:t>
      </w:r>
      <w:r w:rsidR="007B79E3" w:rsidRPr="00DB5175">
        <w:rPr>
          <w:sz w:val="28"/>
          <w:szCs w:val="28"/>
        </w:rPr>
        <w:t xml:space="preserve"> финансового </w:t>
      </w:r>
      <w:r w:rsidR="00477E6B" w:rsidRPr="00DB5175">
        <w:rPr>
          <w:sz w:val="28"/>
          <w:szCs w:val="28"/>
        </w:rPr>
        <w:t>управления</w:t>
      </w:r>
    </w:p>
    <w:p w:rsidR="007B79E3" w:rsidRDefault="00BD5536" w:rsidP="00677E77">
      <w:pPr>
        <w:ind w:firstLine="142"/>
        <w:jc w:val="both"/>
        <w:rPr>
          <w:sz w:val="28"/>
          <w:szCs w:val="28"/>
        </w:rPr>
      </w:pPr>
      <w:r w:rsidRPr="00DB5175">
        <w:rPr>
          <w:sz w:val="28"/>
          <w:szCs w:val="28"/>
        </w:rPr>
        <w:t xml:space="preserve">администрации Городского округа Шатура          </w:t>
      </w:r>
      <w:r w:rsidR="00FF394B" w:rsidRPr="00DB5175">
        <w:rPr>
          <w:sz w:val="28"/>
          <w:szCs w:val="28"/>
        </w:rPr>
        <w:t xml:space="preserve">                     </w:t>
      </w:r>
      <w:r w:rsidR="00AA608E">
        <w:rPr>
          <w:sz w:val="28"/>
          <w:szCs w:val="28"/>
        </w:rPr>
        <w:t xml:space="preserve">   </w:t>
      </w:r>
      <w:r w:rsidR="00677E77">
        <w:rPr>
          <w:sz w:val="28"/>
          <w:szCs w:val="28"/>
        </w:rPr>
        <w:t xml:space="preserve"> </w:t>
      </w:r>
      <w:r w:rsidR="00E74391">
        <w:rPr>
          <w:sz w:val="28"/>
          <w:szCs w:val="28"/>
        </w:rPr>
        <w:t>Е.П. Шилова</w:t>
      </w:r>
    </w:p>
    <w:p w:rsidR="00BD5536" w:rsidRPr="007B5093" w:rsidRDefault="00BD5536" w:rsidP="00677E77">
      <w:pPr>
        <w:ind w:firstLine="142"/>
        <w:jc w:val="both"/>
        <w:rPr>
          <w:b/>
          <w:sz w:val="28"/>
          <w:szCs w:val="28"/>
        </w:rPr>
      </w:pPr>
    </w:p>
    <w:p w:rsidR="007B79E3" w:rsidRPr="007B5093" w:rsidRDefault="007B79E3" w:rsidP="00677E77">
      <w:pPr>
        <w:spacing w:before="60"/>
        <w:ind w:firstLine="142"/>
        <w:jc w:val="both"/>
        <w:rPr>
          <w:sz w:val="28"/>
          <w:szCs w:val="28"/>
        </w:rPr>
      </w:pPr>
      <w:r>
        <w:rPr>
          <w:sz w:val="28"/>
          <w:szCs w:val="28"/>
        </w:rPr>
        <w:t>Начальник правового упр</w:t>
      </w:r>
      <w:r w:rsidRPr="007B5093">
        <w:rPr>
          <w:sz w:val="28"/>
          <w:szCs w:val="28"/>
        </w:rPr>
        <w:t>авлен</w:t>
      </w:r>
      <w:r w:rsidR="00477E6B">
        <w:rPr>
          <w:sz w:val="28"/>
          <w:szCs w:val="28"/>
        </w:rPr>
        <w:t>ия</w:t>
      </w:r>
    </w:p>
    <w:p w:rsidR="007B79E3" w:rsidRDefault="00BD5536" w:rsidP="00677E77">
      <w:pPr>
        <w:ind w:firstLine="142"/>
        <w:jc w:val="both"/>
        <w:rPr>
          <w:sz w:val="28"/>
          <w:szCs w:val="28"/>
        </w:rPr>
      </w:pPr>
      <w:r w:rsidRPr="00BD5536">
        <w:rPr>
          <w:sz w:val="28"/>
          <w:szCs w:val="28"/>
        </w:rPr>
        <w:t>администрации Городского округа Шатура</w:t>
      </w:r>
      <w:r w:rsidRPr="00BD5536">
        <w:t xml:space="preserve"> </w:t>
      </w:r>
      <w:r>
        <w:t xml:space="preserve">         </w:t>
      </w:r>
      <w:r w:rsidR="00FF394B">
        <w:t xml:space="preserve">                          </w:t>
      </w:r>
      <w:r w:rsidR="00AA608E">
        <w:t xml:space="preserve">    </w:t>
      </w:r>
      <w:r w:rsidRPr="00BD5536">
        <w:rPr>
          <w:sz w:val="28"/>
          <w:szCs w:val="28"/>
        </w:rPr>
        <w:t>В.Е. Федорова</w:t>
      </w:r>
    </w:p>
    <w:p w:rsidR="00BD5536" w:rsidRPr="007B5093" w:rsidRDefault="00BD5536" w:rsidP="00677E77">
      <w:pPr>
        <w:ind w:firstLine="142"/>
        <w:jc w:val="both"/>
        <w:rPr>
          <w:sz w:val="28"/>
          <w:szCs w:val="28"/>
        </w:rPr>
      </w:pPr>
    </w:p>
    <w:p w:rsidR="007B79E3" w:rsidRPr="007B5093" w:rsidRDefault="007B79E3" w:rsidP="00677E77">
      <w:pPr>
        <w:tabs>
          <w:tab w:val="left" w:pos="6236"/>
        </w:tabs>
        <w:ind w:firstLine="142"/>
        <w:jc w:val="both"/>
        <w:rPr>
          <w:sz w:val="28"/>
          <w:szCs w:val="28"/>
        </w:rPr>
      </w:pPr>
      <w:r w:rsidRPr="007B5093">
        <w:rPr>
          <w:sz w:val="28"/>
          <w:szCs w:val="28"/>
        </w:rPr>
        <w:t>Начальник отдела координации</w:t>
      </w:r>
    </w:p>
    <w:p w:rsidR="00BD5536" w:rsidRDefault="007B79E3" w:rsidP="00677E77">
      <w:pPr>
        <w:tabs>
          <w:tab w:val="left" w:pos="6236"/>
        </w:tabs>
        <w:ind w:firstLine="142"/>
        <w:jc w:val="both"/>
        <w:rPr>
          <w:sz w:val="28"/>
          <w:szCs w:val="28"/>
        </w:rPr>
      </w:pPr>
      <w:r w:rsidRPr="007B5093">
        <w:rPr>
          <w:sz w:val="28"/>
          <w:szCs w:val="28"/>
        </w:rPr>
        <w:t>социальных программ</w:t>
      </w:r>
    </w:p>
    <w:p w:rsidR="007B79E3" w:rsidRDefault="00BD5536" w:rsidP="00677E77">
      <w:pPr>
        <w:tabs>
          <w:tab w:val="left" w:pos="6236"/>
        </w:tabs>
        <w:ind w:firstLine="142"/>
        <w:jc w:val="both"/>
        <w:rPr>
          <w:sz w:val="28"/>
          <w:szCs w:val="28"/>
        </w:rPr>
      </w:pPr>
      <w:r w:rsidRPr="00BD5536">
        <w:rPr>
          <w:sz w:val="28"/>
          <w:szCs w:val="28"/>
        </w:rPr>
        <w:t xml:space="preserve">администрации Городского округа Шатура </w:t>
      </w:r>
      <w:r>
        <w:rPr>
          <w:sz w:val="28"/>
          <w:szCs w:val="28"/>
        </w:rPr>
        <w:t xml:space="preserve">  </w:t>
      </w:r>
      <w:r w:rsidR="00FF394B">
        <w:rPr>
          <w:sz w:val="28"/>
          <w:szCs w:val="28"/>
        </w:rPr>
        <w:t xml:space="preserve">                          </w:t>
      </w:r>
      <w:r w:rsidR="001437C6">
        <w:rPr>
          <w:sz w:val="28"/>
          <w:szCs w:val="28"/>
        </w:rPr>
        <w:t xml:space="preserve">  </w:t>
      </w:r>
      <w:r w:rsidR="006523F8">
        <w:rPr>
          <w:sz w:val="28"/>
          <w:szCs w:val="28"/>
        </w:rPr>
        <w:t xml:space="preserve">  </w:t>
      </w:r>
      <w:r w:rsidR="007B79E3" w:rsidRPr="007B5093">
        <w:rPr>
          <w:sz w:val="28"/>
          <w:szCs w:val="28"/>
        </w:rPr>
        <w:t>С.Н. Рысенкова</w:t>
      </w:r>
    </w:p>
    <w:p w:rsidR="007B79E3" w:rsidRDefault="007B79E3" w:rsidP="006523F8">
      <w:pPr>
        <w:ind w:left="1418" w:right="425"/>
        <w:rPr>
          <w:sz w:val="28"/>
          <w:szCs w:val="28"/>
        </w:rPr>
      </w:pPr>
    </w:p>
    <w:p w:rsidR="007B79E3" w:rsidRDefault="007B79E3" w:rsidP="00477E6B">
      <w:pPr>
        <w:ind w:left="1418" w:right="425"/>
        <w:rPr>
          <w:sz w:val="28"/>
          <w:szCs w:val="28"/>
        </w:rPr>
      </w:pPr>
    </w:p>
    <w:p w:rsidR="001437C6" w:rsidRDefault="001437C6" w:rsidP="00477E6B">
      <w:pPr>
        <w:ind w:left="1418" w:right="425"/>
        <w:rPr>
          <w:sz w:val="28"/>
          <w:szCs w:val="28"/>
        </w:rPr>
      </w:pPr>
    </w:p>
    <w:p w:rsidR="007B79E3" w:rsidRDefault="007B79E3" w:rsidP="001437C6">
      <w:pPr>
        <w:ind w:right="425"/>
        <w:rPr>
          <w:sz w:val="28"/>
          <w:szCs w:val="28"/>
        </w:rPr>
      </w:pPr>
      <w:r>
        <w:rPr>
          <w:sz w:val="28"/>
          <w:szCs w:val="28"/>
        </w:rPr>
        <w:t>Разослано:</w:t>
      </w:r>
    </w:p>
    <w:p w:rsidR="007B79E3" w:rsidRDefault="007B79E3" w:rsidP="001437C6">
      <w:pPr>
        <w:ind w:right="425"/>
        <w:rPr>
          <w:sz w:val="28"/>
          <w:szCs w:val="28"/>
        </w:rPr>
      </w:pPr>
      <w:r>
        <w:rPr>
          <w:sz w:val="28"/>
          <w:szCs w:val="28"/>
        </w:rPr>
        <w:t>1 экз. – в дело;</w:t>
      </w:r>
    </w:p>
    <w:p w:rsidR="007B79E3" w:rsidRDefault="007B79E3" w:rsidP="001437C6">
      <w:pPr>
        <w:ind w:right="425"/>
        <w:rPr>
          <w:sz w:val="28"/>
          <w:szCs w:val="28"/>
        </w:rPr>
      </w:pPr>
      <w:r>
        <w:rPr>
          <w:sz w:val="28"/>
          <w:szCs w:val="28"/>
        </w:rPr>
        <w:t>1 экз. – в финансовое управление;</w:t>
      </w:r>
    </w:p>
    <w:p w:rsidR="007B79E3" w:rsidRDefault="007B79E3" w:rsidP="001437C6">
      <w:pPr>
        <w:ind w:right="425"/>
        <w:rPr>
          <w:sz w:val="28"/>
          <w:szCs w:val="28"/>
        </w:rPr>
      </w:pPr>
      <w:r>
        <w:rPr>
          <w:sz w:val="28"/>
          <w:szCs w:val="28"/>
        </w:rPr>
        <w:t>1 экз. – в правовое управление;</w:t>
      </w:r>
    </w:p>
    <w:p w:rsidR="007B79E3" w:rsidRDefault="007B79E3" w:rsidP="001437C6">
      <w:pPr>
        <w:ind w:right="425"/>
        <w:rPr>
          <w:sz w:val="28"/>
          <w:szCs w:val="28"/>
        </w:rPr>
      </w:pPr>
      <w:r>
        <w:rPr>
          <w:sz w:val="28"/>
          <w:szCs w:val="28"/>
        </w:rPr>
        <w:t>1 экз. – в отдел координации социальных программ;</w:t>
      </w:r>
    </w:p>
    <w:p w:rsidR="007B79E3" w:rsidRDefault="007B79E3" w:rsidP="001437C6">
      <w:pPr>
        <w:ind w:right="425"/>
        <w:rPr>
          <w:sz w:val="28"/>
          <w:szCs w:val="28"/>
        </w:rPr>
      </w:pPr>
      <w:r>
        <w:rPr>
          <w:sz w:val="28"/>
          <w:szCs w:val="28"/>
        </w:rPr>
        <w:t>1 экз. – в ГБУЗ МО «Шатурская больница».</w:t>
      </w:r>
    </w:p>
    <w:p w:rsidR="007B79E3" w:rsidRDefault="007B79E3" w:rsidP="001437C6">
      <w:pPr>
        <w:ind w:right="425"/>
        <w:rPr>
          <w:sz w:val="28"/>
          <w:szCs w:val="28"/>
        </w:rPr>
      </w:pPr>
    </w:p>
    <w:p w:rsidR="00477E6B" w:rsidRDefault="00477E6B" w:rsidP="001437C6">
      <w:pPr>
        <w:ind w:right="425"/>
        <w:rPr>
          <w:sz w:val="28"/>
          <w:szCs w:val="28"/>
        </w:rPr>
      </w:pPr>
    </w:p>
    <w:p w:rsidR="003421D6" w:rsidRDefault="003421D6" w:rsidP="001437C6">
      <w:pPr>
        <w:ind w:right="425"/>
        <w:rPr>
          <w:sz w:val="28"/>
          <w:szCs w:val="28"/>
        </w:rPr>
      </w:pPr>
    </w:p>
    <w:p w:rsidR="003421D6" w:rsidRDefault="003421D6" w:rsidP="001437C6">
      <w:pPr>
        <w:ind w:right="425"/>
        <w:rPr>
          <w:sz w:val="28"/>
          <w:szCs w:val="28"/>
        </w:rPr>
      </w:pPr>
    </w:p>
    <w:p w:rsidR="009F53ED" w:rsidRDefault="009F53ED" w:rsidP="001437C6">
      <w:pPr>
        <w:ind w:right="425"/>
        <w:rPr>
          <w:sz w:val="28"/>
          <w:szCs w:val="28"/>
        </w:rPr>
      </w:pPr>
    </w:p>
    <w:p w:rsidR="009F53ED" w:rsidRDefault="009F53ED" w:rsidP="001437C6">
      <w:pPr>
        <w:ind w:right="425"/>
        <w:rPr>
          <w:sz w:val="28"/>
          <w:szCs w:val="28"/>
        </w:rPr>
      </w:pPr>
    </w:p>
    <w:p w:rsidR="009F53ED" w:rsidRDefault="009F53ED" w:rsidP="001437C6">
      <w:pPr>
        <w:ind w:right="425"/>
        <w:rPr>
          <w:sz w:val="28"/>
          <w:szCs w:val="28"/>
        </w:rPr>
      </w:pPr>
    </w:p>
    <w:p w:rsidR="009F53ED" w:rsidRDefault="009F53ED" w:rsidP="001437C6">
      <w:pPr>
        <w:ind w:right="425"/>
        <w:rPr>
          <w:sz w:val="28"/>
          <w:szCs w:val="28"/>
        </w:rPr>
      </w:pPr>
    </w:p>
    <w:p w:rsidR="007B79E3" w:rsidRDefault="007B79E3" w:rsidP="001437C6">
      <w:pPr>
        <w:ind w:right="425"/>
        <w:rPr>
          <w:sz w:val="28"/>
          <w:szCs w:val="28"/>
        </w:rPr>
      </w:pPr>
    </w:p>
    <w:p w:rsidR="00983D55" w:rsidRDefault="00983D55" w:rsidP="001437C6">
      <w:pPr>
        <w:ind w:right="425"/>
        <w:rPr>
          <w:sz w:val="26"/>
          <w:szCs w:val="26"/>
        </w:rPr>
      </w:pPr>
      <w:r>
        <w:rPr>
          <w:sz w:val="26"/>
          <w:szCs w:val="26"/>
        </w:rPr>
        <w:t>Титова Анастасия Алексеевна</w:t>
      </w:r>
    </w:p>
    <w:p w:rsidR="007B79E3" w:rsidRPr="007B5093" w:rsidRDefault="007B79E3" w:rsidP="001437C6">
      <w:pPr>
        <w:ind w:right="425"/>
        <w:rPr>
          <w:sz w:val="26"/>
          <w:szCs w:val="26"/>
        </w:rPr>
      </w:pPr>
      <w:r w:rsidRPr="007B5093">
        <w:rPr>
          <w:sz w:val="26"/>
          <w:szCs w:val="26"/>
        </w:rPr>
        <w:t>Отдел координации социальных программ</w:t>
      </w:r>
    </w:p>
    <w:p w:rsidR="007B79E3" w:rsidRPr="007B5093" w:rsidRDefault="007B79E3" w:rsidP="001437C6">
      <w:pPr>
        <w:ind w:right="425"/>
        <w:rPr>
          <w:sz w:val="26"/>
          <w:szCs w:val="26"/>
        </w:rPr>
      </w:pPr>
      <w:r w:rsidRPr="007B5093">
        <w:rPr>
          <w:sz w:val="26"/>
          <w:szCs w:val="26"/>
        </w:rPr>
        <w:t>Администрации Городского округа Шатура</w:t>
      </w:r>
    </w:p>
    <w:p w:rsidR="007B79E3" w:rsidRPr="007B5093" w:rsidRDefault="00983D55" w:rsidP="001437C6">
      <w:pPr>
        <w:ind w:right="425"/>
        <w:rPr>
          <w:sz w:val="26"/>
          <w:szCs w:val="26"/>
        </w:rPr>
      </w:pPr>
      <w:r>
        <w:rPr>
          <w:sz w:val="26"/>
          <w:szCs w:val="26"/>
        </w:rPr>
        <w:t>Главный</w:t>
      </w:r>
      <w:r w:rsidR="007B79E3" w:rsidRPr="007B5093">
        <w:rPr>
          <w:sz w:val="26"/>
          <w:szCs w:val="26"/>
        </w:rPr>
        <w:t xml:space="preserve"> эксперт</w:t>
      </w:r>
    </w:p>
    <w:p w:rsidR="009F53ED" w:rsidRDefault="00BD5536" w:rsidP="009F53ED">
      <w:pPr>
        <w:ind w:right="425"/>
        <w:rPr>
          <w:sz w:val="26"/>
          <w:szCs w:val="26"/>
        </w:rPr>
      </w:pPr>
      <w:r>
        <w:rPr>
          <w:sz w:val="26"/>
          <w:szCs w:val="26"/>
        </w:rPr>
        <w:t>8(49645)242-86</w:t>
      </w:r>
    </w:p>
    <w:p w:rsidR="00983D55" w:rsidRPr="00983D55" w:rsidRDefault="009F53ED" w:rsidP="009F53ED">
      <w:pPr>
        <w:ind w:left="4956" w:right="425"/>
        <w:rPr>
          <w:sz w:val="26"/>
          <w:szCs w:val="26"/>
        </w:rPr>
      </w:pPr>
      <w:r>
        <w:rPr>
          <w:sz w:val="26"/>
          <w:szCs w:val="26"/>
        </w:rPr>
        <w:lastRenderedPageBreak/>
        <w:t xml:space="preserve">      </w:t>
      </w:r>
      <w:r w:rsidR="00983D55" w:rsidRPr="00983D55">
        <w:rPr>
          <w:color w:val="000000"/>
          <w:sz w:val="28"/>
          <w:szCs w:val="28"/>
        </w:rPr>
        <w:t xml:space="preserve">Приложение </w:t>
      </w:r>
    </w:p>
    <w:p w:rsidR="00983D55" w:rsidRPr="00983D55" w:rsidRDefault="00983D55" w:rsidP="00983D55">
      <w:pPr>
        <w:ind w:left="4536" w:hanging="4536"/>
        <w:jc w:val="right"/>
        <w:rPr>
          <w:color w:val="000000"/>
          <w:sz w:val="28"/>
          <w:szCs w:val="28"/>
        </w:rPr>
      </w:pPr>
      <w:r w:rsidRPr="00983D55">
        <w:rPr>
          <w:color w:val="000000"/>
          <w:sz w:val="28"/>
          <w:szCs w:val="28"/>
        </w:rPr>
        <w:t>к постановлению администрации</w:t>
      </w:r>
    </w:p>
    <w:p w:rsidR="00983D55" w:rsidRPr="00983D55" w:rsidRDefault="00983D55" w:rsidP="00983D55">
      <w:pPr>
        <w:ind w:left="5244"/>
        <w:rPr>
          <w:color w:val="000000"/>
          <w:sz w:val="28"/>
          <w:szCs w:val="28"/>
        </w:rPr>
      </w:pPr>
      <w:r>
        <w:rPr>
          <w:color w:val="000000"/>
          <w:sz w:val="28"/>
          <w:szCs w:val="28"/>
        </w:rPr>
        <w:t xml:space="preserve">  </w:t>
      </w:r>
      <w:r w:rsidRPr="00983D55">
        <w:rPr>
          <w:color w:val="000000"/>
          <w:sz w:val="28"/>
          <w:szCs w:val="28"/>
        </w:rPr>
        <w:t>Городского округа Шатура</w:t>
      </w:r>
    </w:p>
    <w:p w:rsidR="00983D55" w:rsidRPr="00983D55" w:rsidRDefault="00983D55" w:rsidP="00983D55">
      <w:pPr>
        <w:ind w:left="4536" w:hanging="4536"/>
        <w:jc w:val="center"/>
        <w:rPr>
          <w:color w:val="000000"/>
          <w:sz w:val="28"/>
          <w:szCs w:val="28"/>
        </w:rPr>
      </w:pPr>
      <w:r>
        <w:rPr>
          <w:color w:val="000000"/>
          <w:sz w:val="28"/>
          <w:szCs w:val="28"/>
        </w:rPr>
        <w:t xml:space="preserve">                                                             </w:t>
      </w:r>
      <w:r w:rsidRPr="00983D55">
        <w:rPr>
          <w:color w:val="000000"/>
          <w:sz w:val="28"/>
          <w:szCs w:val="28"/>
        </w:rPr>
        <w:t xml:space="preserve">от </w:t>
      </w:r>
      <w:r>
        <w:rPr>
          <w:color w:val="000000"/>
          <w:sz w:val="28"/>
          <w:szCs w:val="28"/>
        </w:rPr>
        <w:t>_________</w:t>
      </w:r>
      <w:r w:rsidRPr="00983D55">
        <w:rPr>
          <w:color w:val="000000"/>
          <w:sz w:val="28"/>
          <w:szCs w:val="28"/>
        </w:rPr>
        <w:t xml:space="preserve"> № </w:t>
      </w:r>
      <w:r>
        <w:rPr>
          <w:color w:val="000000"/>
          <w:sz w:val="28"/>
          <w:szCs w:val="28"/>
        </w:rPr>
        <w:t>______</w:t>
      </w:r>
    </w:p>
    <w:p w:rsidR="00983D55" w:rsidRPr="00983D55" w:rsidRDefault="00983D55" w:rsidP="00983D55">
      <w:pPr>
        <w:rPr>
          <w:color w:val="000000"/>
          <w:sz w:val="28"/>
          <w:szCs w:val="28"/>
        </w:rPr>
      </w:pPr>
    </w:p>
    <w:p w:rsidR="00983D55" w:rsidRPr="00983D55" w:rsidRDefault="00983D55" w:rsidP="00983D55">
      <w:pPr>
        <w:rPr>
          <w:color w:val="000000"/>
          <w:sz w:val="28"/>
          <w:szCs w:val="28"/>
        </w:rPr>
      </w:pPr>
    </w:p>
    <w:p w:rsidR="00983D55" w:rsidRPr="00983D55" w:rsidRDefault="00983D55" w:rsidP="00983D55">
      <w:pPr>
        <w:rPr>
          <w:color w:val="000000"/>
          <w:sz w:val="28"/>
          <w:szCs w:val="28"/>
        </w:rPr>
      </w:pPr>
    </w:p>
    <w:p w:rsidR="00983D55" w:rsidRPr="00983D55" w:rsidRDefault="00983D55" w:rsidP="00983D55">
      <w:pPr>
        <w:ind w:firstLine="708"/>
        <w:jc w:val="center"/>
        <w:rPr>
          <w:color w:val="000000"/>
          <w:sz w:val="28"/>
          <w:szCs w:val="28"/>
        </w:rPr>
      </w:pPr>
      <w:r w:rsidRPr="00983D55">
        <w:rPr>
          <w:color w:val="000000"/>
          <w:sz w:val="28"/>
          <w:szCs w:val="28"/>
        </w:rPr>
        <w:t>Положение</w:t>
      </w:r>
      <w:r w:rsidRPr="00983D55">
        <w:rPr>
          <w:sz w:val="28"/>
          <w:szCs w:val="28"/>
        </w:rPr>
        <w:t xml:space="preserve"> о предоставлении меры социальной поддержки в виде ежемесячной денежной выплаты медицинским работникам Государственного бюджетного учреждения здравоохранения Московской области «Шатурская больница», должности которых не включены в перечень, утвержденный  постановлением Правительства Московской области от 29.12.2021 № 1490/45 «О предоставлении меры социальной поддержки в виде ежемесячной денежной выплаты медицинским работникам медицинских организаций государственной системы здравоохранения Московской области, расположенных на территории Московской области, с высшим или средним медицинским образованием»</w:t>
      </w:r>
    </w:p>
    <w:p w:rsidR="00983D55" w:rsidRPr="00983D55" w:rsidRDefault="00983D55" w:rsidP="00983D55">
      <w:pPr>
        <w:jc w:val="center"/>
        <w:rPr>
          <w:b/>
          <w:color w:val="000000"/>
          <w:sz w:val="28"/>
          <w:szCs w:val="28"/>
        </w:rPr>
      </w:pPr>
    </w:p>
    <w:p w:rsidR="00983D55" w:rsidRPr="00983D55" w:rsidRDefault="00983D55" w:rsidP="00983D55">
      <w:pPr>
        <w:overflowPunct w:val="0"/>
        <w:autoSpaceDE w:val="0"/>
        <w:autoSpaceDN w:val="0"/>
        <w:adjustRightInd w:val="0"/>
        <w:ind w:left="720"/>
        <w:jc w:val="center"/>
        <w:textAlignment w:val="baseline"/>
        <w:rPr>
          <w:color w:val="000000"/>
          <w:sz w:val="28"/>
          <w:szCs w:val="28"/>
        </w:rPr>
      </w:pPr>
    </w:p>
    <w:p w:rsidR="00983D55" w:rsidRPr="00983D55" w:rsidRDefault="00983D55" w:rsidP="003A2836">
      <w:pPr>
        <w:ind w:firstLine="709"/>
        <w:contextualSpacing/>
        <w:jc w:val="both"/>
        <w:rPr>
          <w:color w:val="000000"/>
          <w:sz w:val="28"/>
          <w:szCs w:val="28"/>
        </w:rPr>
      </w:pPr>
      <w:r w:rsidRPr="00983D55">
        <w:rPr>
          <w:color w:val="000000"/>
          <w:sz w:val="28"/>
          <w:szCs w:val="28"/>
        </w:rPr>
        <w:t>1.</w:t>
      </w:r>
      <w:r w:rsidRPr="00983D55">
        <w:rPr>
          <w:b/>
          <w:color w:val="000000"/>
          <w:sz w:val="28"/>
          <w:szCs w:val="28"/>
        </w:rPr>
        <w:t xml:space="preserve"> </w:t>
      </w:r>
      <w:r w:rsidRPr="00983D55">
        <w:rPr>
          <w:color w:val="000000"/>
          <w:sz w:val="28"/>
          <w:szCs w:val="28"/>
        </w:rPr>
        <w:t xml:space="preserve">Положение </w:t>
      </w:r>
      <w:r w:rsidRPr="00983D55">
        <w:rPr>
          <w:sz w:val="28"/>
          <w:szCs w:val="28"/>
        </w:rPr>
        <w:t xml:space="preserve">о предоставлении меры социальной поддержки в виде ежемесячной денежной выплаты медицинским работникам Государственного бюджетного учреждения здравоохранения Московской области «Шатурская больница» </w:t>
      </w:r>
      <w:r w:rsidRPr="00983D55">
        <w:rPr>
          <w:color w:val="000000"/>
          <w:sz w:val="28"/>
          <w:szCs w:val="28"/>
        </w:rPr>
        <w:t>(далее – Положение) устанавливает порядок и условия предоставления ежемесячной денежной выплаты медицинским работникам государственного бюджетного учреждения здравоохранения Московской области «Шатурская больница» (далее - ГБУЗ МО «Шатурская больница»).</w:t>
      </w:r>
    </w:p>
    <w:p w:rsidR="00983D55" w:rsidRPr="00983D55" w:rsidRDefault="00983D55" w:rsidP="003A2836">
      <w:pPr>
        <w:ind w:firstLine="709"/>
        <w:contextualSpacing/>
        <w:jc w:val="both"/>
        <w:rPr>
          <w:sz w:val="28"/>
          <w:szCs w:val="28"/>
        </w:rPr>
      </w:pPr>
      <w:r w:rsidRPr="00983D55">
        <w:rPr>
          <w:color w:val="000000"/>
          <w:sz w:val="28"/>
          <w:szCs w:val="28"/>
        </w:rPr>
        <w:t>2. Право на выплату имеют</w:t>
      </w:r>
      <w:r w:rsidRPr="00983D55">
        <w:rPr>
          <w:sz w:val="28"/>
          <w:szCs w:val="28"/>
        </w:rPr>
        <w:t xml:space="preserve"> медицинские работники ГБУЗ МО «Шатурская больница», при одновременном соответствии следующим условиям:</w:t>
      </w:r>
    </w:p>
    <w:p w:rsidR="00983D55" w:rsidRPr="00983D55" w:rsidRDefault="00983D55" w:rsidP="003A2836">
      <w:pPr>
        <w:ind w:firstLine="709"/>
        <w:contextualSpacing/>
        <w:jc w:val="both"/>
        <w:rPr>
          <w:sz w:val="28"/>
          <w:szCs w:val="28"/>
        </w:rPr>
      </w:pPr>
      <w:r w:rsidRPr="00983D55">
        <w:rPr>
          <w:sz w:val="28"/>
          <w:szCs w:val="28"/>
        </w:rPr>
        <w:t>1) имеющие высшее или среднее медицинское образование;</w:t>
      </w:r>
    </w:p>
    <w:p w:rsidR="00983D55" w:rsidRPr="00983D55" w:rsidRDefault="00983D55" w:rsidP="003A2836">
      <w:pPr>
        <w:ind w:firstLine="709"/>
        <w:contextualSpacing/>
        <w:jc w:val="both"/>
        <w:rPr>
          <w:sz w:val="28"/>
          <w:szCs w:val="28"/>
        </w:rPr>
      </w:pPr>
      <w:r>
        <w:rPr>
          <w:sz w:val="28"/>
          <w:szCs w:val="28"/>
        </w:rPr>
        <w:t xml:space="preserve">2) </w:t>
      </w:r>
      <w:r w:rsidRPr="00983D55">
        <w:rPr>
          <w:sz w:val="28"/>
          <w:szCs w:val="28"/>
        </w:rPr>
        <w:t>занимающие в ГБУЗ МО «Шатурская больница» должности, не указанные в перечне постановления Правительства Московской области от 29.12.2021 года № 1490/45;</w:t>
      </w:r>
    </w:p>
    <w:p w:rsidR="00983D55" w:rsidRPr="00983D55" w:rsidRDefault="00983D55" w:rsidP="003A2836">
      <w:pPr>
        <w:ind w:firstLine="709"/>
        <w:contextualSpacing/>
        <w:jc w:val="both"/>
        <w:rPr>
          <w:sz w:val="28"/>
          <w:szCs w:val="28"/>
        </w:rPr>
      </w:pPr>
      <w:r w:rsidRPr="00983D55">
        <w:rPr>
          <w:sz w:val="28"/>
          <w:szCs w:val="28"/>
        </w:rPr>
        <w:t xml:space="preserve">3) не имеющие жилых помещений на территории Московской области. </w:t>
      </w:r>
    </w:p>
    <w:p w:rsidR="00983D55" w:rsidRPr="00983D55" w:rsidRDefault="00983D55" w:rsidP="003A2836">
      <w:pPr>
        <w:ind w:firstLine="709"/>
        <w:contextualSpacing/>
        <w:jc w:val="both"/>
        <w:rPr>
          <w:sz w:val="28"/>
          <w:szCs w:val="28"/>
        </w:rPr>
      </w:pPr>
      <w:r w:rsidRPr="00983D55">
        <w:rPr>
          <w:sz w:val="28"/>
          <w:szCs w:val="28"/>
        </w:rPr>
        <w:t>Под "не имеющими жилого помещения на территории Московской области" понимаются лица, не являющиеся нанимателем (членом семьи нанимателя) жилого помещения по договору социального найма, договору найма жилого помещения жилого фонда социального использования, договору найма специализированного жилого фонда, собственником жилого помещения или членом семьи собственника жилого помещения, расположенного в Московской области;</w:t>
      </w:r>
      <w:bookmarkStart w:id="1" w:name="Par4"/>
      <w:bookmarkEnd w:id="1"/>
    </w:p>
    <w:p w:rsidR="00983D55" w:rsidRPr="00983D55" w:rsidRDefault="00983D55" w:rsidP="003A2836">
      <w:pPr>
        <w:ind w:firstLine="709"/>
        <w:contextualSpacing/>
        <w:jc w:val="both"/>
        <w:rPr>
          <w:sz w:val="28"/>
          <w:szCs w:val="28"/>
        </w:rPr>
      </w:pPr>
      <w:r w:rsidRPr="00983D55">
        <w:rPr>
          <w:sz w:val="28"/>
          <w:szCs w:val="28"/>
        </w:rPr>
        <w:t>4) члены семьи (супруг (супруга), их дети (усыновленные, удочеренные) (далее - члены семьи), которых не имеют жилых помещений на территории Московской области.</w:t>
      </w:r>
    </w:p>
    <w:p w:rsidR="00983D55" w:rsidRDefault="00983D55" w:rsidP="00677E77">
      <w:pPr>
        <w:autoSpaceDE w:val="0"/>
        <w:autoSpaceDN w:val="0"/>
        <w:adjustRightInd w:val="0"/>
        <w:spacing w:before="260"/>
        <w:ind w:firstLine="709"/>
        <w:contextualSpacing/>
        <w:jc w:val="both"/>
        <w:rPr>
          <w:sz w:val="28"/>
          <w:szCs w:val="28"/>
        </w:rPr>
      </w:pPr>
      <w:r w:rsidRPr="00983D55">
        <w:rPr>
          <w:sz w:val="28"/>
          <w:szCs w:val="28"/>
        </w:rPr>
        <w:lastRenderedPageBreak/>
        <w:t>5) работающие по основному месту работы в ГБУЗ МО «Шатурская областная больница», на должностях медицинских работников не менее чем на 1,0 полную ставку.</w:t>
      </w:r>
    </w:p>
    <w:p w:rsidR="00084965" w:rsidRPr="00677E77" w:rsidRDefault="00084965" w:rsidP="00677E77">
      <w:pPr>
        <w:autoSpaceDE w:val="0"/>
        <w:autoSpaceDN w:val="0"/>
        <w:adjustRightInd w:val="0"/>
        <w:ind w:firstLine="709"/>
        <w:jc w:val="both"/>
        <w:rPr>
          <w:rFonts w:eastAsiaTheme="minorHAnsi"/>
          <w:sz w:val="28"/>
          <w:szCs w:val="28"/>
          <w:lang w:eastAsia="en-US"/>
        </w:rPr>
      </w:pPr>
      <w:r w:rsidRPr="00677E77">
        <w:rPr>
          <w:rFonts w:eastAsiaTheme="minorHAnsi"/>
          <w:sz w:val="28"/>
          <w:szCs w:val="28"/>
          <w:lang w:eastAsia="en-US"/>
        </w:rPr>
        <w:t xml:space="preserve">В случае если медицинский работник, отвечающий требованиям, установленным настоящим пунктом, состоит в зарегистрированном браке, и его супруг (супруга) является медицинским работником, отвечающим требованиям, установленным настоящим пунктом, выплата назначается обоим супругам в порядке и размере, установленным 7 </w:t>
      </w:r>
      <w:r w:rsidR="001A0C27" w:rsidRPr="00677E77">
        <w:rPr>
          <w:rFonts w:eastAsiaTheme="minorHAnsi"/>
          <w:sz w:val="28"/>
          <w:szCs w:val="28"/>
          <w:lang w:eastAsia="en-US"/>
        </w:rPr>
        <w:t xml:space="preserve">пунктом </w:t>
      </w:r>
      <w:r w:rsidRPr="00677E77">
        <w:rPr>
          <w:rFonts w:eastAsiaTheme="minorHAnsi"/>
          <w:sz w:val="28"/>
          <w:szCs w:val="28"/>
          <w:lang w:eastAsia="en-US"/>
        </w:rPr>
        <w:t>Положения.</w:t>
      </w:r>
    </w:p>
    <w:p w:rsidR="00983D55" w:rsidRPr="00983D55" w:rsidRDefault="00983D55" w:rsidP="00677E77">
      <w:pPr>
        <w:autoSpaceDE w:val="0"/>
        <w:autoSpaceDN w:val="0"/>
        <w:adjustRightInd w:val="0"/>
        <w:spacing w:before="260"/>
        <w:ind w:firstLine="709"/>
        <w:contextualSpacing/>
        <w:jc w:val="both"/>
        <w:rPr>
          <w:sz w:val="28"/>
          <w:szCs w:val="28"/>
        </w:rPr>
      </w:pPr>
      <w:r w:rsidRPr="00983D55">
        <w:rPr>
          <w:sz w:val="28"/>
          <w:szCs w:val="28"/>
        </w:rPr>
        <w:t>3. Выплата осуществляется администрацией Городского округа Шатура Московской области за счет средств бюджета Городского округа Шатура Московской области.</w:t>
      </w:r>
    </w:p>
    <w:p w:rsidR="00983D55" w:rsidRPr="00983D55" w:rsidRDefault="00983D55" w:rsidP="00677E77">
      <w:pPr>
        <w:shd w:val="clear" w:color="auto" w:fill="FFFFFF"/>
        <w:spacing w:line="315" w:lineRule="atLeast"/>
        <w:ind w:firstLine="709"/>
        <w:jc w:val="both"/>
        <w:rPr>
          <w:spacing w:val="2"/>
          <w:sz w:val="28"/>
          <w:szCs w:val="28"/>
        </w:rPr>
      </w:pPr>
      <w:r w:rsidRPr="00983D55">
        <w:rPr>
          <w:sz w:val="28"/>
          <w:szCs w:val="28"/>
        </w:rPr>
        <w:t xml:space="preserve"> 4. Выплата назначается медицинскому работнику на основании заявления о назначении выплаты, поданного в администрацию Городского округа Шатура </w:t>
      </w:r>
      <w:r w:rsidRPr="00983D55">
        <w:rPr>
          <w:color w:val="000000"/>
          <w:spacing w:val="2"/>
          <w:sz w:val="28"/>
          <w:szCs w:val="28"/>
        </w:rPr>
        <w:t xml:space="preserve">для последующей передачи </w:t>
      </w:r>
      <w:r w:rsidRPr="00983D55">
        <w:rPr>
          <w:spacing w:val="2"/>
          <w:sz w:val="28"/>
          <w:szCs w:val="28"/>
        </w:rPr>
        <w:t>в Комиссию по рассмотрению заявлений о предоставлении ежемесячной денежной выплаты медицинским работникам ГБУЗ МО «Шатурская больница» (далее - Комиссия).</w:t>
      </w:r>
    </w:p>
    <w:p w:rsidR="00983D55" w:rsidRPr="00983D55" w:rsidRDefault="00983D55" w:rsidP="00677E77">
      <w:pPr>
        <w:autoSpaceDE w:val="0"/>
        <w:autoSpaceDN w:val="0"/>
        <w:adjustRightInd w:val="0"/>
        <w:ind w:left="142" w:firstLine="709"/>
        <w:jc w:val="both"/>
        <w:rPr>
          <w:sz w:val="28"/>
          <w:szCs w:val="28"/>
        </w:rPr>
      </w:pPr>
      <w:r w:rsidRPr="00983D55">
        <w:rPr>
          <w:sz w:val="28"/>
          <w:szCs w:val="28"/>
        </w:rPr>
        <w:t>5. Решение о назначении выплаты либо об отказе в ее назначении принимается на заседании Комиссии в течение 10 рабочих дней с даты регистрации заявления.</w:t>
      </w:r>
    </w:p>
    <w:p w:rsidR="00983D55" w:rsidRPr="00983D55" w:rsidRDefault="00983D55" w:rsidP="00677E77">
      <w:pPr>
        <w:autoSpaceDE w:val="0"/>
        <w:autoSpaceDN w:val="0"/>
        <w:adjustRightInd w:val="0"/>
        <w:ind w:left="142" w:firstLine="709"/>
        <w:jc w:val="both"/>
        <w:rPr>
          <w:sz w:val="28"/>
          <w:szCs w:val="28"/>
        </w:rPr>
      </w:pPr>
      <w:r w:rsidRPr="00983D55">
        <w:rPr>
          <w:sz w:val="28"/>
          <w:szCs w:val="28"/>
        </w:rPr>
        <w:t>6. Начисление выплаты рассчитывается с 1 числа месяца, в котором вынесено решение о ее назначении, и осуществляется по месяц, в котором наступило одно из событий, указанных в пункте 9 Положения, включительно.</w:t>
      </w:r>
    </w:p>
    <w:p w:rsidR="00983D55" w:rsidRPr="00677E77" w:rsidRDefault="00983D55" w:rsidP="00677E77">
      <w:pPr>
        <w:autoSpaceDE w:val="0"/>
        <w:autoSpaceDN w:val="0"/>
        <w:adjustRightInd w:val="0"/>
        <w:ind w:firstLine="709"/>
        <w:jc w:val="both"/>
        <w:rPr>
          <w:rFonts w:eastAsiaTheme="minorHAnsi"/>
          <w:sz w:val="28"/>
          <w:szCs w:val="28"/>
          <w:lang w:eastAsia="en-US"/>
        </w:rPr>
      </w:pPr>
      <w:r w:rsidRPr="00983D55">
        <w:rPr>
          <w:sz w:val="28"/>
          <w:szCs w:val="28"/>
        </w:rPr>
        <w:t>7. Выплата осуществляется ежемесячно в размере стоимости арендной платы по договору аренды (найма) жилого помещения за месяц, но не более 20000 рублей путем перечисления на банковский счет заявителя</w:t>
      </w:r>
      <w:r w:rsidR="009F53ED">
        <w:rPr>
          <w:sz w:val="28"/>
          <w:szCs w:val="28"/>
        </w:rPr>
        <w:t xml:space="preserve">, </w:t>
      </w:r>
      <w:r w:rsidR="009F53ED" w:rsidRPr="00677E77">
        <w:rPr>
          <w:rFonts w:eastAsiaTheme="minorHAnsi"/>
          <w:sz w:val="28"/>
          <w:szCs w:val="28"/>
          <w:lang w:eastAsia="en-US"/>
        </w:rPr>
        <w:t>на который заявителю осуществляется зачисление заработной платы</w:t>
      </w:r>
      <w:r w:rsidRPr="00677E77">
        <w:rPr>
          <w:sz w:val="28"/>
          <w:szCs w:val="28"/>
        </w:rPr>
        <w:t>.</w:t>
      </w:r>
    </w:p>
    <w:p w:rsidR="00084965" w:rsidRPr="00677E77" w:rsidRDefault="00084965" w:rsidP="00677E77">
      <w:pPr>
        <w:autoSpaceDE w:val="0"/>
        <w:autoSpaceDN w:val="0"/>
        <w:adjustRightInd w:val="0"/>
        <w:ind w:firstLine="709"/>
        <w:jc w:val="both"/>
        <w:rPr>
          <w:rFonts w:eastAsiaTheme="minorHAnsi"/>
          <w:sz w:val="28"/>
          <w:szCs w:val="28"/>
          <w:lang w:eastAsia="en-US"/>
        </w:rPr>
      </w:pPr>
      <w:r w:rsidRPr="00677E77">
        <w:rPr>
          <w:rFonts w:eastAsiaTheme="minorHAnsi"/>
          <w:sz w:val="28"/>
          <w:szCs w:val="28"/>
          <w:lang w:eastAsia="en-US"/>
        </w:rPr>
        <w:t>В случае если заявителями являются оба супруга, им предоставляется выплата в размере 30000 рублей на семью. При этом выплата осуществляется каждому заявителю, являющемуся супругом (супругой). Первому обратившемуся с заявлением выплата назначается в размере 20000 рублей, а второму обратившемуся с заявлением - 10000 рублей.</w:t>
      </w:r>
    </w:p>
    <w:p w:rsidR="00084965" w:rsidRPr="00677E77" w:rsidRDefault="00084965" w:rsidP="00677E77">
      <w:pPr>
        <w:autoSpaceDE w:val="0"/>
        <w:autoSpaceDN w:val="0"/>
        <w:adjustRightInd w:val="0"/>
        <w:ind w:firstLine="709"/>
        <w:jc w:val="both"/>
        <w:rPr>
          <w:rFonts w:eastAsiaTheme="minorHAnsi"/>
          <w:sz w:val="28"/>
          <w:szCs w:val="28"/>
          <w:lang w:eastAsia="en-US"/>
        </w:rPr>
      </w:pPr>
      <w:r w:rsidRPr="00677E77">
        <w:rPr>
          <w:rFonts w:eastAsiaTheme="minorHAnsi"/>
          <w:sz w:val="28"/>
          <w:szCs w:val="28"/>
          <w:lang w:eastAsia="en-US"/>
        </w:rPr>
        <w:t>Если заявителю, первому обратившемуся с заявлением, отказано в назначении выплаты по основаниям, предусмотренным в пункте 8</w:t>
      </w:r>
      <w:hyperlink r:id="rId8" w:history="1"/>
      <w:r w:rsidRPr="00677E77">
        <w:rPr>
          <w:rFonts w:eastAsiaTheme="minorHAnsi"/>
          <w:sz w:val="28"/>
          <w:szCs w:val="28"/>
          <w:lang w:eastAsia="en-US"/>
        </w:rPr>
        <w:t xml:space="preserve"> Положения, заявителю, обратившемуся с заявлением вторым, при отсутствии оснований, предусмотренных пунктом 8 Положения, назначается выплата в размере 20000 рублей.</w:t>
      </w:r>
    </w:p>
    <w:p w:rsidR="00084965" w:rsidRPr="00677E77" w:rsidRDefault="00084965" w:rsidP="00677E77">
      <w:pPr>
        <w:autoSpaceDE w:val="0"/>
        <w:autoSpaceDN w:val="0"/>
        <w:adjustRightInd w:val="0"/>
        <w:ind w:firstLine="709"/>
        <w:jc w:val="both"/>
        <w:rPr>
          <w:rFonts w:eastAsiaTheme="minorHAnsi"/>
          <w:sz w:val="28"/>
          <w:szCs w:val="28"/>
          <w:lang w:eastAsia="en-US"/>
        </w:rPr>
      </w:pPr>
      <w:r w:rsidRPr="00677E77">
        <w:rPr>
          <w:rFonts w:eastAsiaTheme="minorHAnsi"/>
          <w:sz w:val="28"/>
          <w:szCs w:val="28"/>
          <w:lang w:eastAsia="en-US"/>
        </w:rPr>
        <w:t>В случае если заявителю, первому обратившемуся с заявлением, прекращена выплата в связи с прекращением трудового договора, заключенного между заявителем и ГБУЗ МО «Шатурская больница», заявителю, обратившемуся с заявлением вторым, при отсутствии оснований, предусмотренных пунктом 9</w:t>
      </w:r>
      <w:hyperlink r:id="rId9" w:history="1"/>
      <w:r w:rsidRPr="00677E77">
        <w:rPr>
          <w:rFonts w:eastAsiaTheme="minorHAnsi"/>
          <w:sz w:val="28"/>
          <w:szCs w:val="28"/>
          <w:lang w:eastAsia="en-US"/>
        </w:rPr>
        <w:t xml:space="preserve"> </w:t>
      </w:r>
      <w:r w:rsidR="00395617" w:rsidRPr="00677E77">
        <w:rPr>
          <w:rFonts w:eastAsiaTheme="minorHAnsi"/>
          <w:sz w:val="28"/>
          <w:szCs w:val="28"/>
          <w:lang w:eastAsia="en-US"/>
        </w:rPr>
        <w:t>Положения</w:t>
      </w:r>
      <w:r w:rsidRPr="00677E77">
        <w:rPr>
          <w:rFonts w:eastAsiaTheme="minorHAnsi"/>
          <w:sz w:val="28"/>
          <w:szCs w:val="28"/>
          <w:lang w:eastAsia="en-US"/>
        </w:rPr>
        <w:t>, производится выплата в размере 20000 рублей.</w:t>
      </w:r>
    </w:p>
    <w:p w:rsidR="00983D55" w:rsidRPr="00983D55" w:rsidRDefault="00983D55" w:rsidP="00677E77">
      <w:pPr>
        <w:autoSpaceDE w:val="0"/>
        <w:autoSpaceDN w:val="0"/>
        <w:adjustRightInd w:val="0"/>
        <w:ind w:left="142" w:firstLine="567"/>
        <w:jc w:val="both"/>
        <w:rPr>
          <w:sz w:val="28"/>
          <w:szCs w:val="28"/>
        </w:rPr>
      </w:pPr>
      <w:r w:rsidRPr="00983D55">
        <w:rPr>
          <w:sz w:val="28"/>
          <w:szCs w:val="28"/>
        </w:rPr>
        <w:t>8. Основаниями для отказа в назначении выплаты являются:</w:t>
      </w:r>
    </w:p>
    <w:p w:rsidR="00983D55" w:rsidRPr="00983D55" w:rsidRDefault="00983D55" w:rsidP="00677E77">
      <w:pPr>
        <w:autoSpaceDE w:val="0"/>
        <w:autoSpaceDN w:val="0"/>
        <w:adjustRightInd w:val="0"/>
        <w:ind w:left="142" w:firstLine="567"/>
        <w:jc w:val="both"/>
        <w:rPr>
          <w:sz w:val="28"/>
          <w:szCs w:val="28"/>
        </w:rPr>
      </w:pPr>
      <w:r w:rsidRPr="00983D55">
        <w:rPr>
          <w:sz w:val="28"/>
          <w:szCs w:val="28"/>
        </w:rPr>
        <w:t>1) несоответствие заявителя условиям, указанным в пункте 2 Положения;</w:t>
      </w:r>
    </w:p>
    <w:p w:rsidR="00983D55" w:rsidRPr="00983D55" w:rsidRDefault="009F53ED" w:rsidP="00677E77">
      <w:pPr>
        <w:autoSpaceDE w:val="0"/>
        <w:autoSpaceDN w:val="0"/>
        <w:adjustRightInd w:val="0"/>
        <w:ind w:left="142" w:firstLine="567"/>
        <w:jc w:val="both"/>
        <w:rPr>
          <w:sz w:val="28"/>
          <w:szCs w:val="28"/>
        </w:rPr>
      </w:pPr>
      <w:r>
        <w:rPr>
          <w:sz w:val="28"/>
          <w:szCs w:val="28"/>
        </w:rPr>
        <w:lastRenderedPageBreak/>
        <w:t>2</w:t>
      </w:r>
      <w:r w:rsidR="00983D55" w:rsidRPr="00983D55">
        <w:rPr>
          <w:sz w:val="28"/>
          <w:szCs w:val="28"/>
        </w:rPr>
        <w:t xml:space="preserve">) заявитель является нанимателем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либо собственником жилого помещения, расположенного в </w:t>
      </w:r>
      <w:r w:rsidR="00D03D14">
        <w:rPr>
          <w:sz w:val="28"/>
          <w:szCs w:val="28"/>
        </w:rPr>
        <w:t>Московской области</w:t>
      </w:r>
      <w:r w:rsidR="00983D55" w:rsidRPr="00983D55">
        <w:rPr>
          <w:sz w:val="28"/>
          <w:szCs w:val="28"/>
        </w:rPr>
        <w:t>;</w:t>
      </w:r>
    </w:p>
    <w:p w:rsidR="00983D55" w:rsidRPr="00983D55" w:rsidRDefault="009F53ED" w:rsidP="00677E77">
      <w:pPr>
        <w:autoSpaceDE w:val="0"/>
        <w:autoSpaceDN w:val="0"/>
        <w:adjustRightInd w:val="0"/>
        <w:ind w:left="142" w:firstLine="567"/>
        <w:jc w:val="both"/>
        <w:rPr>
          <w:sz w:val="28"/>
          <w:szCs w:val="28"/>
        </w:rPr>
      </w:pPr>
      <w:r>
        <w:rPr>
          <w:sz w:val="28"/>
          <w:szCs w:val="28"/>
        </w:rPr>
        <w:t>3</w:t>
      </w:r>
      <w:r w:rsidR="00983D55" w:rsidRPr="00983D55">
        <w:rPr>
          <w:sz w:val="28"/>
          <w:szCs w:val="28"/>
        </w:rPr>
        <w:t xml:space="preserve">) члены семьи заявителя являются нанимателями жилого помещения по договору социального найма, договору найма жилого помещения жилищного фонда социального использования, договору найма жилого помещения специализированного жилищного фонда или собственниками жилого помещения, расположенного в </w:t>
      </w:r>
      <w:r w:rsidR="00D03D14">
        <w:rPr>
          <w:sz w:val="28"/>
          <w:szCs w:val="28"/>
        </w:rPr>
        <w:t>Московской области</w:t>
      </w:r>
      <w:r w:rsidR="00983D55" w:rsidRPr="00983D55">
        <w:rPr>
          <w:sz w:val="28"/>
          <w:szCs w:val="28"/>
        </w:rPr>
        <w:t>.</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9. Основаниями для прекращения выплаты являются:</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 расторжение трудовог</w:t>
      </w:r>
      <w:r w:rsidR="009F53ED">
        <w:rPr>
          <w:color w:val="000000"/>
          <w:spacing w:val="2"/>
          <w:sz w:val="28"/>
          <w:szCs w:val="28"/>
        </w:rPr>
        <w:t>о договора с ГБУЗ МО «Шатурская</w:t>
      </w:r>
      <w:r w:rsidRPr="00983D55">
        <w:rPr>
          <w:color w:val="000000"/>
          <w:spacing w:val="2"/>
          <w:sz w:val="28"/>
          <w:szCs w:val="28"/>
        </w:rPr>
        <w:t xml:space="preserve"> больница</w:t>
      </w:r>
      <w:r w:rsidRPr="00983D55">
        <w:rPr>
          <w:color w:val="000000"/>
          <w:sz w:val="28"/>
          <w:szCs w:val="28"/>
        </w:rPr>
        <w:t>»</w:t>
      </w:r>
      <w:r w:rsidRPr="00983D55">
        <w:rPr>
          <w:color w:val="000000"/>
          <w:spacing w:val="2"/>
          <w:sz w:val="28"/>
          <w:szCs w:val="28"/>
        </w:rPr>
        <w:t>;</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 расторжение договора аренды (найма) жилья;</w:t>
      </w:r>
    </w:p>
    <w:p w:rsidR="00983D55" w:rsidRPr="00983D55" w:rsidRDefault="009F53ED" w:rsidP="00677E77">
      <w:pPr>
        <w:shd w:val="clear" w:color="auto" w:fill="FFFFFF"/>
        <w:spacing w:line="315" w:lineRule="atLeast"/>
        <w:ind w:firstLine="709"/>
        <w:jc w:val="both"/>
        <w:rPr>
          <w:color w:val="000000"/>
          <w:spacing w:val="2"/>
          <w:sz w:val="28"/>
          <w:szCs w:val="28"/>
        </w:rPr>
      </w:pPr>
      <w:r>
        <w:rPr>
          <w:color w:val="000000"/>
          <w:spacing w:val="2"/>
          <w:sz w:val="28"/>
          <w:szCs w:val="28"/>
        </w:rPr>
        <w:t xml:space="preserve">- </w:t>
      </w:r>
      <w:r w:rsidR="00983D55" w:rsidRPr="00983D55">
        <w:rPr>
          <w:color w:val="000000"/>
          <w:spacing w:val="2"/>
          <w:sz w:val="28"/>
          <w:szCs w:val="28"/>
        </w:rPr>
        <w:t>однократное непредставление заявителем документов, подтверждающих оплату по договору аренды (найма) жилья;</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 приобретение в собственность заявителем и/или членами его семьи жилых помещений на территории Московской области;</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 предоставление заявителю и/или членами его семьи жилья на условиях специализированного, социального найма на территории Московской области;</w:t>
      </w:r>
    </w:p>
    <w:p w:rsidR="00D03D14"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 перевод заявителя на другую должность со сменой специальности, не дающей право на получен</w:t>
      </w:r>
      <w:r w:rsidR="00D03D14">
        <w:rPr>
          <w:color w:val="000000"/>
          <w:spacing w:val="2"/>
          <w:sz w:val="28"/>
          <w:szCs w:val="28"/>
        </w:rPr>
        <w:t>ие ежемесячной денежной выплаты;</w:t>
      </w:r>
    </w:p>
    <w:p w:rsidR="00D03D14" w:rsidRPr="00677E77" w:rsidRDefault="00D03D14" w:rsidP="00677E77">
      <w:pPr>
        <w:shd w:val="clear" w:color="auto" w:fill="FFFFFF"/>
        <w:spacing w:line="315" w:lineRule="atLeast"/>
        <w:ind w:firstLine="709"/>
        <w:jc w:val="both"/>
        <w:rPr>
          <w:spacing w:val="2"/>
          <w:sz w:val="28"/>
          <w:szCs w:val="28"/>
        </w:rPr>
      </w:pPr>
      <w:r w:rsidRPr="00677E77">
        <w:rPr>
          <w:spacing w:val="2"/>
          <w:sz w:val="28"/>
          <w:szCs w:val="28"/>
        </w:rPr>
        <w:t xml:space="preserve">- </w:t>
      </w:r>
      <w:r w:rsidR="00395617" w:rsidRPr="00677E77">
        <w:rPr>
          <w:spacing w:val="2"/>
          <w:sz w:val="28"/>
          <w:szCs w:val="28"/>
        </w:rPr>
        <w:t>при получении сведений</w:t>
      </w:r>
      <w:r w:rsidRPr="00677E77">
        <w:rPr>
          <w:spacing w:val="2"/>
          <w:sz w:val="28"/>
          <w:szCs w:val="28"/>
        </w:rPr>
        <w:t xml:space="preserve"> о государственной регистрации (расторжении) брака между медицинскими работниками, получающими выплату, которая была назначена каждому из них до государственной регистрации (расторжения) их брака (в таком случае указанным лицам необходимо обратиться с заявлением о назначении выплаты по другому осно</w:t>
      </w:r>
      <w:r w:rsidR="00395617" w:rsidRPr="00677E77">
        <w:rPr>
          <w:spacing w:val="2"/>
          <w:sz w:val="28"/>
          <w:szCs w:val="28"/>
        </w:rPr>
        <w:t>ванию в соответствии с пунктом 4</w:t>
      </w:r>
      <w:r w:rsidRPr="00677E77">
        <w:rPr>
          <w:spacing w:val="2"/>
          <w:sz w:val="28"/>
          <w:szCs w:val="28"/>
        </w:rPr>
        <w:t xml:space="preserve"> </w:t>
      </w:r>
      <w:r w:rsidR="00395617" w:rsidRPr="00677E77">
        <w:rPr>
          <w:spacing w:val="2"/>
          <w:sz w:val="28"/>
          <w:szCs w:val="28"/>
        </w:rPr>
        <w:t>Положения</w:t>
      </w:r>
      <w:r w:rsidRPr="00677E77">
        <w:rPr>
          <w:spacing w:val="2"/>
          <w:sz w:val="28"/>
          <w:szCs w:val="28"/>
        </w:rPr>
        <w:t>).</w:t>
      </w:r>
    </w:p>
    <w:p w:rsidR="00983D55" w:rsidRPr="00983D55" w:rsidRDefault="00983D55" w:rsidP="00677E77">
      <w:pPr>
        <w:shd w:val="clear" w:color="auto" w:fill="FFFFFF"/>
        <w:spacing w:line="315" w:lineRule="atLeast"/>
        <w:ind w:firstLine="709"/>
        <w:jc w:val="both"/>
        <w:rPr>
          <w:color w:val="000000"/>
          <w:spacing w:val="2"/>
          <w:sz w:val="28"/>
          <w:szCs w:val="28"/>
        </w:rPr>
      </w:pPr>
      <w:r w:rsidRPr="00677E77">
        <w:rPr>
          <w:spacing w:val="2"/>
          <w:sz w:val="28"/>
          <w:szCs w:val="28"/>
        </w:rPr>
        <w:t>10. Для предоставления ежемесячной денежной выплаты заявител</w:t>
      </w:r>
      <w:r w:rsidRPr="00983D55">
        <w:rPr>
          <w:color w:val="000000"/>
          <w:spacing w:val="2"/>
          <w:sz w:val="28"/>
          <w:szCs w:val="28"/>
        </w:rPr>
        <w:t>ь представляет в администрацию следующие документы:</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 xml:space="preserve">1) заявление о предоставлении </w:t>
      </w:r>
      <w:r w:rsidRPr="00983D55">
        <w:rPr>
          <w:sz w:val="28"/>
          <w:szCs w:val="28"/>
        </w:rPr>
        <w:t>ежемесячной денежной выплаты</w:t>
      </w:r>
      <w:r w:rsidRPr="00983D55">
        <w:rPr>
          <w:color w:val="000000"/>
          <w:spacing w:val="2"/>
          <w:sz w:val="28"/>
          <w:szCs w:val="28"/>
        </w:rPr>
        <w:t>;</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2) копию документа, удостоверяющего личность заявителя, с предъявлением подлинника;</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3) копию свидетельства о постановке на учет в налоговом органе;</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4) копию договора аренды (найма) жилья, находящегося на территории Городского округа Шатура, с предъявлением подлинника;</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5) копию трудового договора с ГБУЗ МО «Шатурская больница»;</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6) копию свидетельства о заключении брака;</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7) копию свидетельства о рождении детей;</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8) ходатайство ГБУЗ МО «Шатурская больница».</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9) копии документов, подтверждающие осуществление заявителем оплаты денежных средств арендодателю по договору аренды (найма) жилья;</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10) выписка из банка по лицевому счету, на который будут перечисляться денежные средства.</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lastRenderedPageBreak/>
        <w:t>11. Заявитель обязан в течение 5 рабочих дней уведомить администрацию о приобретении жилья в собственность, получении жилья на условиях специализированного, социального найма (в том числе члену семьи), расторжении договора аренды (найма) или о прекращении трудового договора.</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12. Администрация вправе проверять подлинность представленных заявителем документов, полноту и достоверность содержащихся в них сведений.</w:t>
      </w:r>
    </w:p>
    <w:p w:rsidR="00983D55" w:rsidRPr="00983D55" w:rsidRDefault="00983D55" w:rsidP="00677E77">
      <w:pPr>
        <w:shd w:val="clear" w:color="auto" w:fill="FFFFFF"/>
        <w:spacing w:line="315" w:lineRule="atLeast"/>
        <w:ind w:firstLine="709"/>
        <w:jc w:val="both"/>
        <w:rPr>
          <w:color w:val="000000"/>
          <w:spacing w:val="2"/>
          <w:sz w:val="28"/>
          <w:szCs w:val="28"/>
        </w:rPr>
      </w:pPr>
      <w:r w:rsidRPr="00983D55">
        <w:rPr>
          <w:color w:val="000000"/>
          <w:spacing w:val="2"/>
          <w:sz w:val="28"/>
          <w:szCs w:val="28"/>
        </w:rPr>
        <w:t>13. В случае выявления недостоверности предоставляемых сведений выплата прекращается без права ее возобновления. Полученные средства подлежат возврату в бюджет Городского округа Шатура в течение 30 дней со дня получения письменного уведомления заявителя о необходимости возврата денежных средств.</w:t>
      </w:r>
    </w:p>
    <w:p w:rsidR="00983D55" w:rsidRPr="00983D55" w:rsidRDefault="00983D55" w:rsidP="00677E77">
      <w:pPr>
        <w:autoSpaceDE w:val="0"/>
        <w:autoSpaceDN w:val="0"/>
        <w:adjustRightInd w:val="0"/>
        <w:ind w:left="142" w:firstLine="566"/>
        <w:jc w:val="both"/>
        <w:rPr>
          <w:b/>
          <w:color w:val="FF0000"/>
          <w:sz w:val="28"/>
          <w:szCs w:val="28"/>
        </w:rPr>
      </w:pPr>
      <w:r w:rsidRPr="00983D55">
        <w:rPr>
          <w:sz w:val="28"/>
          <w:szCs w:val="28"/>
        </w:rPr>
        <w:t>14. Решение об отказе в назначении выплаты может быть обжаловано в порядке, установленном действующим законодательством.</w:t>
      </w:r>
    </w:p>
    <w:p w:rsidR="00983D55" w:rsidRPr="00983D55" w:rsidRDefault="00983D55" w:rsidP="00983D55">
      <w:pPr>
        <w:shd w:val="clear" w:color="auto" w:fill="FFFFFF"/>
        <w:spacing w:line="315" w:lineRule="atLeast"/>
        <w:jc w:val="right"/>
        <w:rPr>
          <w:color w:val="000000"/>
          <w:spacing w:val="2"/>
          <w:sz w:val="28"/>
          <w:szCs w:val="28"/>
        </w:rPr>
      </w:pPr>
    </w:p>
    <w:p w:rsidR="00983D55" w:rsidRPr="00983D55" w:rsidRDefault="00983D55" w:rsidP="00983D55">
      <w:pPr>
        <w:shd w:val="clear" w:color="auto" w:fill="FFFFFF"/>
        <w:spacing w:line="315" w:lineRule="atLeast"/>
        <w:jc w:val="right"/>
        <w:rPr>
          <w:color w:val="000000"/>
          <w:spacing w:val="2"/>
          <w:sz w:val="28"/>
          <w:szCs w:val="28"/>
        </w:rPr>
      </w:pPr>
    </w:p>
    <w:p w:rsidR="00983D55" w:rsidRPr="00983D55" w:rsidRDefault="00983D55" w:rsidP="00983D55">
      <w:pPr>
        <w:shd w:val="clear" w:color="auto" w:fill="FFFFFF"/>
        <w:spacing w:line="315" w:lineRule="atLeast"/>
        <w:jc w:val="right"/>
        <w:rPr>
          <w:color w:val="000000"/>
          <w:spacing w:val="2"/>
          <w:sz w:val="28"/>
          <w:szCs w:val="28"/>
        </w:rPr>
      </w:pPr>
    </w:p>
    <w:p w:rsidR="00983D55" w:rsidRPr="00983D55" w:rsidRDefault="00983D55" w:rsidP="00983D55">
      <w:pPr>
        <w:shd w:val="clear" w:color="auto" w:fill="FFFFFF"/>
        <w:spacing w:line="315" w:lineRule="atLeast"/>
        <w:jc w:val="right"/>
        <w:rPr>
          <w:color w:val="000000"/>
          <w:spacing w:val="2"/>
          <w:sz w:val="28"/>
          <w:szCs w:val="28"/>
        </w:rPr>
      </w:pPr>
    </w:p>
    <w:p w:rsidR="00983D55" w:rsidRPr="00983D55" w:rsidRDefault="00983D55" w:rsidP="00983D55">
      <w:pPr>
        <w:shd w:val="clear" w:color="auto" w:fill="FFFFFF"/>
        <w:spacing w:line="315" w:lineRule="atLeast"/>
        <w:jc w:val="right"/>
        <w:rPr>
          <w:color w:val="000000"/>
          <w:spacing w:val="2"/>
          <w:sz w:val="28"/>
          <w:szCs w:val="28"/>
        </w:rPr>
      </w:pPr>
    </w:p>
    <w:p w:rsidR="00983D55" w:rsidRPr="00983D55" w:rsidRDefault="00983D55" w:rsidP="001437C6">
      <w:pPr>
        <w:ind w:right="425"/>
        <w:rPr>
          <w:sz w:val="28"/>
          <w:szCs w:val="28"/>
        </w:rPr>
      </w:pPr>
    </w:p>
    <w:sectPr w:rsidR="00983D55" w:rsidRPr="00983D55" w:rsidSect="00983D55">
      <w:footerReference w:type="even" r:id="rId10"/>
      <w:pgSz w:w="11907" w:h="16840" w:code="9"/>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ADF" w:rsidRDefault="00686ADF" w:rsidP="004C2227">
      <w:r>
        <w:separator/>
      </w:r>
    </w:p>
  </w:endnote>
  <w:endnote w:type="continuationSeparator" w:id="0">
    <w:p w:rsidR="00686ADF" w:rsidRDefault="00686ADF" w:rsidP="004C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D0" w:rsidRDefault="002C7BD0" w:rsidP="00E81F8A">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2C7BD0" w:rsidRDefault="002C7B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ADF" w:rsidRDefault="00686ADF" w:rsidP="004C2227">
      <w:r>
        <w:separator/>
      </w:r>
    </w:p>
  </w:footnote>
  <w:footnote w:type="continuationSeparator" w:id="0">
    <w:p w:rsidR="00686ADF" w:rsidRDefault="00686ADF" w:rsidP="004C2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F18"/>
    <w:multiLevelType w:val="hybridMultilevel"/>
    <w:tmpl w:val="9B160F64"/>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3C1CDF"/>
    <w:multiLevelType w:val="hybridMultilevel"/>
    <w:tmpl w:val="95127EF8"/>
    <w:lvl w:ilvl="0" w:tplc="B4FA55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2B01AC9"/>
    <w:multiLevelType w:val="hybridMultilevel"/>
    <w:tmpl w:val="FCF8460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B217E4B"/>
    <w:multiLevelType w:val="hybridMultilevel"/>
    <w:tmpl w:val="F8962158"/>
    <w:lvl w:ilvl="0" w:tplc="6B1216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B60E32"/>
    <w:multiLevelType w:val="hybridMultilevel"/>
    <w:tmpl w:val="8EDC264C"/>
    <w:lvl w:ilvl="0" w:tplc="6E74CA12">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nsid w:val="20CF5A11"/>
    <w:multiLevelType w:val="multilevel"/>
    <w:tmpl w:val="74F0A1F8"/>
    <w:lvl w:ilvl="0">
      <w:start w:val="1"/>
      <w:numFmt w:val="decimal"/>
      <w:lvlText w:val="%1."/>
      <w:lvlJc w:val="left"/>
      <w:pPr>
        <w:ind w:left="1104" w:hanging="396"/>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714" w:hanging="720"/>
      </w:pPr>
      <w:rPr>
        <w:rFonts w:hint="default"/>
        <w:color w:val="auto"/>
      </w:rPr>
    </w:lvl>
    <w:lvl w:ilvl="3">
      <w:start w:val="1"/>
      <w:numFmt w:val="decimal"/>
      <w:isLgl/>
      <w:lvlText w:val="%1.%2.%3.%4."/>
      <w:lvlJc w:val="left"/>
      <w:pPr>
        <w:ind w:left="2217" w:hanging="1080"/>
      </w:pPr>
      <w:rPr>
        <w:rFonts w:hint="default"/>
        <w:color w:val="auto"/>
      </w:rPr>
    </w:lvl>
    <w:lvl w:ilvl="4">
      <w:start w:val="1"/>
      <w:numFmt w:val="decimal"/>
      <w:isLgl/>
      <w:lvlText w:val="%1.%2.%3.%4.%5."/>
      <w:lvlJc w:val="left"/>
      <w:pPr>
        <w:ind w:left="2360" w:hanging="1080"/>
      </w:pPr>
      <w:rPr>
        <w:rFonts w:hint="default"/>
        <w:color w:val="auto"/>
      </w:rPr>
    </w:lvl>
    <w:lvl w:ilvl="5">
      <w:start w:val="1"/>
      <w:numFmt w:val="decimal"/>
      <w:isLgl/>
      <w:lvlText w:val="%1.%2.%3.%4.%5.%6."/>
      <w:lvlJc w:val="left"/>
      <w:pPr>
        <w:ind w:left="2863" w:hanging="1440"/>
      </w:pPr>
      <w:rPr>
        <w:rFonts w:hint="default"/>
        <w:color w:val="auto"/>
      </w:rPr>
    </w:lvl>
    <w:lvl w:ilvl="6">
      <w:start w:val="1"/>
      <w:numFmt w:val="decimal"/>
      <w:isLgl/>
      <w:lvlText w:val="%1.%2.%3.%4.%5.%6.%7."/>
      <w:lvlJc w:val="left"/>
      <w:pPr>
        <w:ind w:left="3006" w:hanging="1440"/>
      </w:pPr>
      <w:rPr>
        <w:rFonts w:hint="default"/>
        <w:color w:val="auto"/>
      </w:rPr>
    </w:lvl>
    <w:lvl w:ilvl="7">
      <w:start w:val="1"/>
      <w:numFmt w:val="decimal"/>
      <w:isLgl/>
      <w:lvlText w:val="%1.%2.%3.%4.%5.%6.%7.%8."/>
      <w:lvlJc w:val="left"/>
      <w:pPr>
        <w:ind w:left="3509" w:hanging="1800"/>
      </w:pPr>
      <w:rPr>
        <w:rFonts w:hint="default"/>
        <w:color w:val="auto"/>
      </w:rPr>
    </w:lvl>
    <w:lvl w:ilvl="8">
      <w:start w:val="1"/>
      <w:numFmt w:val="decimal"/>
      <w:isLgl/>
      <w:lvlText w:val="%1.%2.%3.%4.%5.%6.%7.%8.%9."/>
      <w:lvlJc w:val="left"/>
      <w:pPr>
        <w:ind w:left="3652" w:hanging="1800"/>
      </w:pPr>
      <w:rPr>
        <w:rFonts w:hint="default"/>
        <w:color w:val="auto"/>
      </w:rPr>
    </w:lvl>
  </w:abstractNum>
  <w:abstractNum w:abstractNumId="8">
    <w:nsid w:val="2205406B"/>
    <w:multiLevelType w:val="hybridMultilevel"/>
    <w:tmpl w:val="7A220C0E"/>
    <w:lvl w:ilvl="0" w:tplc="810AE34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675F43"/>
    <w:multiLevelType w:val="hybridMultilevel"/>
    <w:tmpl w:val="70C8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8606B5"/>
    <w:multiLevelType w:val="hybridMultilevel"/>
    <w:tmpl w:val="046C0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BA6911"/>
    <w:multiLevelType w:val="hybridMultilevel"/>
    <w:tmpl w:val="444EF176"/>
    <w:lvl w:ilvl="0" w:tplc="6960F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A04D36"/>
    <w:multiLevelType w:val="hybridMultilevel"/>
    <w:tmpl w:val="0DDCF55A"/>
    <w:lvl w:ilvl="0" w:tplc="E8B2BB5A">
      <w:start w:val="1"/>
      <w:numFmt w:val="decimal"/>
      <w:lvlText w:val="%1."/>
      <w:lvlJc w:val="left"/>
      <w:pPr>
        <w:ind w:left="5367" w:hanging="360"/>
      </w:pPr>
      <w:rPr>
        <w:rFonts w:hint="default"/>
      </w:rPr>
    </w:lvl>
    <w:lvl w:ilvl="1" w:tplc="04190019" w:tentative="1">
      <w:start w:val="1"/>
      <w:numFmt w:val="lowerLetter"/>
      <w:lvlText w:val="%2."/>
      <w:lvlJc w:val="left"/>
      <w:pPr>
        <w:ind w:left="6087" w:hanging="360"/>
      </w:pPr>
    </w:lvl>
    <w:lvl w:ilvl="2" w:tplc="0419001B" w:tentative="1">
      <w:start w:val="1"/>
      <w:numFmt w:val="lowerRoman"/>
      <w:lvlText w:val="%3."/>
      <w:lvlJc w:val="right"/>
      <w:pPr>
        <w:ind w:left="6807" w:hanging="180"/>
      </w:pPr>
    </w:lvl>
    <w:lvl w:ilvl="3" w:tplc="0419000F" w:tentative="1">
      <w:start w:val="1"/>
      <w:numFmt w:val="decimal"/>
      <w:lvlText w:val="%4."/>
      <w:lvlJc w:val="left"/>
      <w:pPr>
        <w:ind w:left="7527" w:hanging="360"/>
      </w:pPr>
    </w:lvl>
    <w:lvl w:ilvl="4" w:tplc="04190019" w:tentative="1">
      <w:start w:val="1"/>
      <w:numFmt w:val="lowerLetter"/>
      <w:lvlText w:val="%5."/>
      <w:lvlJc w:val="left"/>
      <w:pPr>
        <w:ind w:left="8247" w:hanging="360"/>
      </w:pPr>
    </w:lvl>
    <w:lvl w:ilvl="5" w:tplc="0419001B" w:tentative="1">
      <w:start w:val="1"/>
      <w:numFmt w:val="lowerRoman"/>
      <w:lvlText w:val="%6."/>
      <w:lvlJc w:val="right"/>
      <w:pPr>
        <w:ind w:left="8967" w:hanging="180"/>
      </w:pPr>
    </w:lvl>
    <w:lvl w:ilvl="6" w:tplc="0419000F" w:tentative="1">
      <w:start w:val="1"/>
      <w:numFmt w:val="decimal"/>
      <w:lvlText w:val="%7."/>
      <w:lvlJc w:val="left"/>
      <w:pPr>
        <w:ind w:left="9687" w:hanging="360"/>
      </w:pPr>
    </w:lvl>
    <w:lvl w:ilvl="7" w:tplc="04190019" w:tentative="1">
      <w:start w:val="1"/>
      <w:numFmt w:val="lowerLetter"/>
      <w:lvlText w:val="%8."/>
      <w:lvlJc w:val="left"/>
      <w:pPr>
        <w:ind w:left="10407" w:hanging="360"/>
      </w:pPr>
    </w:lvl>
    <w:lvl w:ilvl="8" w:tplc="0419001B" w:tentative="1">
      <w:start w:val="1"/>
      <w:numFmt w:val="lowerRoman"/>
      <w:lvlText w:val="%9."/>
      <w:lvlJc w:val="right"/>
      <w:pPr>
        <w:ind w:left="11127" w:hanging="180"/>
      </w:pPr>
    </w:lvl>
  </w:abstractNum>
  <w:abstractNum w:abstractNumId="13">
    <w:nsid w:val="31704C0D"/>
    <w:multiLevelType w:val="hybridMultilevel"/>
    <w:tmpl w:val="6540A27A"/>
    <w:lvl w:ilvl="0" w:tplc="0419000F">
      <w:start w:val="3"/>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4">
    <w:nsid w:val="3C985F1A"/>
    <w:multiLevelType w:val="hybridMultilevel"/>
    <w:tmpl w:val="C6368036"/>
    <w:lvl w:ilvl="0" w:tplc="10142FF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3E9647F0"/>
    <w:multiLevelType w:val="hybridMultilevel"/>
    <w:tmpl w:val="A1141E38"/>
    <w:lvl w:ilvl="0" w:tplc="4FA4C80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B64B00"/>
    <w:multiLevelType w:val="hybridMultilevel"/>
    <w:tmpl w:val="EAF0A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A62F93"/>
    <w:multiLevelType w:val="hybridMultilevel"/>
    <w:tmpl w:val="232C9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2B3EE2"/>
    <w:multiLevelType w:val="hybridMultilevel"/>
    <w:tmpl w:val="739C85C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4A06A1E"/>
    <w:multiLevelType w:val="multilevel"/>
    <w:tmpl w:val="7B144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B0C59DF"/>
    <w:multiLevelType w:val="hybridMultilevel"/>
    <w:tmpl w:val="F184E890"/>
    <w:lvl w:ilvl="0" w:tplc="996E8EC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B06025"/>
    <w:multiLevelType w:val="hybridMultilevel"/>
    <w:tmpl w:val="187CA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708D6"/>
    <w:multiLevelType w:val="hybridMultilevel"/>
    <w:tmpl w:val="2EE8E6AA"/>
    <w:lvl w:ilvl="0" w:tplc="6960F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0EB5DA0"/>
    <w:multiLevelType w:val="multilevel"/>
    <w:tmpl w:val="350C87B2"/>
    <w:lvl w:ilvl="0">
      <w:start w:val="1"/>
      <w:numFmt w:val="decimal"/>
      <w:lvlText w:val="%1."/>
      <w:lvlJc w:val="left"/>
      <w:pPr>
        <w:ind w:left="390" w:hanging="39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nsid w:val="6630016A"/>
    <w:multiLevelType w:val="hybridMultilevel"/>
    <w:tmpl w:val="EC7E3090"/>
    <w:lvl w:ilvl="0" w:tplc="6EA8A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B501B80"/>
    <w:multiLevelType w:val="hybridMultilevel"/>
    <w:tmpl w:val="6910EE70"/>
    <w:lvl w:ilvl="0" w:tplc="42EE377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ED37E0"/>
    <w:multiLevelType w:val="hybridMultilevel"/>
    <w:tmpl w:val="7A220C0E"/>
    <w:lvl w:ilvl="0" w:tplc="810AE34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07166B5"/>
    <w:multiLevelType w:val="hybridMultilevel"/>
    <w:tmpl w:val="0EF6359E"/>
    <w:lvl w:ilvl="0" w:tplc="3C7E087E">
      <w:start w:val="2"/>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6B95877"/>
    <w:multiLevelType w:val="hybridMultilevel"/>
    <w:tmpl w:val="6666F772"/>
    <w:lvl w:ilvl="0" w:tplc="130C2E9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703760E"/>
    <w:multiLevelType w:val="hybridMultilevel"/>
    <w:tmpl w:val="742C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356C9C"/>
    <w:multiLevelType w:val="multilevel"/>
    <w:tmpl w:val="DA9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7"/>
  </w:num>
  <w:num w:numId="9">
    <w:abstractNumId w:val="11"/>
  </w:num>
  <w:num w:numId="10">
    <w:abstractNumId w:val="21"/>
  </w:num>
  <w:num w:numId="11">
    <w:abstractNumId w:val="10"/>
  </w:num>
  <w:num w:numId="12">
    <w:abstractNumId w:val="1"/>
  </w:num>
  <w:num w:numId="13">
    <w:abstractNumId w:val="13"/>
  </w:num>
  <w:num w:numId="14">
    <w:abstractNumId w:val="15"/>
  </w:num>
  <w:num w:numId="15">
    <w:abstractNumId w:val="25"/>
  </w:num>
  <w:num w:numId="16">
    <w:abstractNumId w:val="29"/>
  </w:num>
  <w:num w:numId="17">
    <w:abstractNumId w:val="24"/>
  </w:num>
  <w:num w:numId="18">
    <w:abstractNumId w:val="11"/>
  </w:num>
  <w:num w:numId="19">
    <w:abstractNumId w:val="19"/>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0"/>
  </w:num>
  <w:num w:numId="23">
    <w:abstractNumId w:val="16"/>
  </w:num>
  <w:num w:numId="24">
    <w:abstractNumId w:val="26"/>
  </w:num>
  <w:num w:numId="25">
    <w:abstractNumId w:val="23"/>
  </w:num>
  <w:num w:numId="26">
    <w:abstractNumId w:val="27"/>
  </w:num>
  <w:num w:numId="27">
    <w:abstractNumId w:val="7"/>
  </w:num>
  <w:num w:numId="28">
    <w:abstractNumId w:val="28"/>
  </w:num>
  <w:num w:numId="29">
    <w:abstractNumId w:val="20"/>
  </w:num>
  <w:num w:numId="30">
    <w:abstractNumId w:val="8"/>
  </w:num>
  <w:num w:numId="31">
    <w:abstractNumId w:val="9"/>
  </w:num>
  <w:num w:numId="32">
    <w:abstractNumId w:val="6"/>
  </w:num>
  <w:num w:numId="33">
    <w:abstractNumId w:val="12"/>
  </w:num>
  <w:num w:numId="34">
    <w:abstractNumId w:val="2"/>
  </w:num>
  <w:num w:numId="35">
    <w:abstractNumId w:val="1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DD"/>
    <w:rsid w:val="000021F4"/>
    <w:rsid w:val="000026EA"/>
    <w:rsid w:val="00003BF5"/>
    <w:rsid w:val="000040E6"/>
    <w:rsid w:val="00007FCA"/>
    <w:rsid w:val="00014D7D"/>
    <w:rsid w:val="000151FE"/>
    <w:rsid w:val="00015768"/>
    <w:rsid w:val="00016DB3"/>
    <w:rsid w:val="0002008C"/>
    <w:rsid w:val="00023F56"/>
    <w:rsid w:val="000246DC"/>
    <w:rsid w:val="00036E5B"/>
    <w:rsid w:val="0004152E"/>
    <w:rsid w:val="00041D07"/>
    <w:rsid w:val="000426D9"/>
    <w:rsid w:val="00046805"/>
    <w:rsid w:val="00046922"/>
    <w:rsid w:val="00051D96"/>
    <w:rsid w:val="00053557"/>
    <w:rsid w:val="0005436E"/>
    <w:rsid w:val="00056464"/>
    <w:rsid w:val="00062D8F"/>
    <w:rsid w:val="000736A8"/>
    <w:rsid w:val="00080966"/>
    <w:rsid w:val="00084965"/>
    <w:rsid w:val="00092670"/>
    <w:rsid w:val="00093924"/>
    <w:rsid w:val="0009513E"/>
    <w:rsid w:val="000A0E81"/>
    <w:rsid w:val="000B2E75"/>
    <w:rsid w:val="000B380E"/>
    <w:rsid w:val="000B3C41"/>
    <w:rsid w:val="000B578B"/>
    <w:rsid w:val="000B7950"/>
    <w:rsid w:val="000C0221"/>
    <w:rsid w:val="000C3E97"/>
    <w:rsid w:val="000D019C"/>
    <w:rsid w:val="000D218C"/>
    <w:rsid w:val="000D312C"/>
    <w:rsid w:val="000D3DC3"/>
    <w:rsid w:val="000D6F2A"/>
    <w:rsid w:val="000E68D2"/>
    <w:rsid w:val="000F13E3"/>
    <w:rsid w:val="000F3622"/>
    <w:rsid w:val="000F7418"/>
    <w:rsid w:val="00105329"/>
    <w:rsid w:val="0011177F"/>
    <w:rsid w:val="0011322F"/>
    <w:rsid w:val="001154B8"/>
    <w:rsid w:val="001260E8"/>
    <w:rsid w:val="0012618A"/>
    <w:rsid w:val="0012727E"/>
    <w:rsid w:val="001421A4"/>
    <w:rsid w:val="001427C6"/>
    <w:rsid w:val="001437C6"/>
    <w:rsid w:val="0014395B"/>
    <w:rsid w:val="00144DB9"/>
    <w:rsid w:val="00146E9B"/>
    <w:rsid w:val="00146FD0"/>
    <w:rsid w:val="00153143"/>
    <w:rsid w:val="001538E5"/>
    <w:rsid w:val="001543B8"/>
    <w:rsid w:val="00156103"/>
    <w:rsid w:val="00156706"/>
    <w:rsid w:val="00164126"/>
    <w:rsid w:val="001724BB"/>
    <w:rsid w:val="001747BF"/>
    <w:rsid w:val="00177498"/>
    <w:rsid w:val="00181192"/>
    <w:rsid w:val="00183110"/>
    <w:rsid w:val="00185E7A"/>
    <w:rsid w:val="001870BD"/>
    <w:rsid w:val="00191C6C"/>
    <w:rsid w:val="00194477"/>
    <w:rsid w:val="00195A85"/>
    <w:rsid w:val="00196367"/>
    <w:rsid w:val="001A0C27"/>
    <w:rsid w:val="001A2F96"/>
    <w:rsid w:val="001A3CB1"/>
    <w:rsid w:val="001B1624"/>
    <w:rsid w:val="001B3913"/>
    <w:rsid w:val="001B3A17"/>
    <w:rsid w:val="001B59F8"/>
    <w:rsid w:val="001C12AD"/>
    <w:rsid w:val="001D1B2D"/>
    <w:rsid w:val="001E069D"/>
    <w:rsid w:val="001E146C"/>
    <w:rsid w:val="001E75ED"/>
    <w:rsid w:val="001F0A6F"/>
    <w:rsid w:val="001F0E05"/>
    <w:rsid w:val="001F2364"/>
    <w:rsid w:val="002027D6"/>
    <w:rsid w:val="00206427"/>
    <w:rsid w:val="0020761E"/>
    <w:rsid w:val="0021084A"/>
    <w:rsid w:val="002144EF"/>
    <w:rsid w:val="002226DD"/>
    <w:rsid w:val="00225297"/>
    <w:rsid w:val="00226AE1"/>
    <w:rsid w:val="00230FF1"/>
    <w:rsid w:val="002313DD"/>
    <w:rsid w:val="002323A1"/>
    <w:rsid w:val="002344C4"/>
    <w:rsid w:val="00234FF8"/>
    <w:rsid w:val="00235008"/>
    <w:rsid w:val="00242878"/>
    <w:rsid w:val="00245532"/>
    <w:rsid w:val="002455C2"/>
    <w:rsid w:val="002535AF"/>
    <w:rsid w:val="0025743E"/>
    <w:rsid w:val="002709C7"/>
    <w:rsid w:val="00271C5E"/>
    <w:rsid w:val="00277A29"/>
    <w:rsid w:val="00277DC9"/>
    <w:rsid w:val="00280621"/>
    <w:rsid w:val="00281176"/>
    <w:rsid w:val="0028126D"/>
    <w:rsid w:val="00283B21"/>
    <w:rsid w:val="002855B1"/>
    <w:rsid w:val="002862B2"/>
    <w:rsid w:val="00286693"/>
    <w:rsid w:val="00290C03"/>
    <w:rsid w:val="00292D37"/>
    <w:rsid w:val="00293AF6"/>
    <w:rsid w:val="00295C45"/>
    <w:rsid w:val="002A0CFC"/>
    <w:rsid w:val="002A6BF3"/>
    <w:rsid w:val="002A6EF2"/>
    <w:rsid w:val="002A78F2"/>
    <w:rsid w:val="002B154F"/>
    <w:rsid w:val="002B1D11"/>
    <w:rsid w:val="002B319B"/>
    <w:rsid w:val="002B665C"/>
    <w:rsid w:val="002C7BD0"/>
    <w:rsid w:val="002D4602"/>
    <w:rsid w:val="002E01A1"/>
    <w:rsid w:val="002E1E6E"/>
    <w:rsid w:val="002E3772"/>
    <w:rsid w:val="002E4587"/>
    <w:rsid w:val="0030591F"/>
    <w:rsid w:val="00307372"/>
    <w:rsid w:val="00307ABA"/>
    <w:rsid w:val="003106EE"/>
    <w:rsid w:val="00313542"/>
    <w:rsid w:val="00323427"/>
    <w:rsid w:val="00324F23"/>
    <w:rsid w:val="0033153A"/>
    <w:rsid w:val="003319E2"/>
    <w:rsid w:val="00331EFB"/>
    <w:rsid w:val="003326E4"/>
    <w:rsid w:val="00333C48"/>
    <w:rsid w:val="0033636E"/>
    <w:rsid w:val="003416B6"/>
    <w:rsid w:val="003421D6"/>
    <w:rsid w:val="003479D6"/>
    <w:rsid w:val="00351EBD"/>
    <w:rsid w:val="00352975"/>
    <w:rsid w:val="00352A25"/>
    <w:rsid w:val="00352B5B"/>
    <w:rsid w:val="0035338A"/>
    <w:rsid w:val="003533AE"/>
    <w:rsid w:val="00355D22"/>
    <w:rsid w:val="0036181F"/>
    <w:rsid w:val="00362573"/>
    <w:rsid w:val="00365AEB"/>
    <w:rsid w:val="00366DAE"/>
    <w:rsid w:val="00370DC2"/>
    <w:rsid w:val="003744B0"/>
    <w:rsid w:val="00377E1F"/>
    <w:rsid w:val="00381732"/>
    <w:rsid w:val="0038265D"/>
    <w:rsid w:val="00383E71"/>
    <w:rsid w:val="003851E3"/>
    <w:rsid w:val="003858E1"/>
    <w:rsid w:val="0039067D"/>
    <w:rsid w:val="00393B2B"/>
    <w:rsid w:val="00395617"/>
    <w:rsid w:val="00395A28"/>
    <w:rsid w:val="003A0318"/>
    <w:rsid w:val="003A174C"/>
    <w:rsid w:val="003A19AD"/>
    <w:rsid w:val="003A2499"/>
    <w:rsid w:val="003A2836"/>
    <w:rsid w:val="003A50DA"/>
    <w:rsid w:val="003B1568"/>
    <w:rsid w:val="003C1330"/>
    <w:rsid w:val="003C7FE9"/>
    <w:rsid w:val="003D5F80"/>
    <w:rsid w:val="003D7FA5"/>
    <w:rsid w:val="003E36E9"/>
    <w:rsid w:val="003F00B5"/>
    <w:rsid w:val="003F11A5"/>
    <w:rsid w:val="003F1CFE"/>
    <w:rsid w:val="003F4E41"/>
    <w:rsid w:val="003F7284"/>
    <w:rsid w:val="003F7458"/>
    <w:rsid w:val="003F753E"/>
    <w:rsid w:val="0040327D"/>
    <w:rsid w:val="00404856"/>
    <w:rsid w:val="00406D32"/>
    <w:rsid w:val="00410991"/>
    <w:rsid w:val="00410AED"/>
    <w:rsid w:val="0041118C"/>
    <w:rsid w:val="00414CD3"/>
    <w:rsid w:val="004207E6"/>
    <w:rsid w:val="004275D4"/>
    <w:rsid w:val="00437A73"/>
    <w:rsid w:val="00442CA4"/>
    <w:rsid w:val="004506C0"/>
    <w:rsid w:val="004510BF"/>
    <w:rsid w:val="00454788"/>
    <w:rsid w:val="00457840"/>
    <w:rsid w:val="004635F7"/>
    <w:rsid w:val="004644D6"/>
    <w:rsid w:val="004722B2"/>
    <w:rsid w:val="004729F3"/>
    <w:rsid w:val="0047703C"/>
    <w:rsid w:val="0047757A"/>
    <w:rsid w:val="00477E6B"/>
    <w:rsid w:val="0048613A"/>
    <w:rsid w:val="00486D6A"/>
    <w:rsid w:val="00490479"/>
    <w:rsid w:val="004947C1"/>
    <w:rsid w:val="00495BD4"/>
    <w:rsid w:val="004A0436"/>
    <w:rsid w:val="004A0FE5"/>
    <w:rsid w:val="004A23BD"/>
    <w:rsid w:val="004A2404"/>
    <w:rsid w:val="004A3397"/>
    <w:rsid w:val="004A45F1"/>
    <w:rsid w:val="004B0D01"/>
    <w:rsid w:val="004B5AC4"/>
    <w:rsid w:val="004B5F53"/>
    <w:rsid w:val="004C08C8"/>
    <w:rsid w:val="004C1166"/>
    <w:rsid w:val="004C2227"/>
    <w:rsid w:val="004C72C0"/>
    <w:rsid w:val="004D246F"/>
    <w:rsid w:val="004D4176"/>
    <w:rsid w:val="004E18C7"/>
    <w:rsid w:val="004E2286"/>
    <w:rsid w:val="004E26F0"/>
    <w:rsid w:val="004E4EBD"/>
    <w:rsid w:val="004E585C"/>
    <w:rsid w:val="004F047D"/>
    <w:rsid w:val="004F1883"/>
    <w:rsid w:val="004F53A4"/>
    <w:rsid w:val="0050028B"/>
    <w:rsid w:val="00502B5E"/>
    <w:rsid w:val="00503327"/>
    <w:rsid w:val="0050365B"/>
    <w:rsid w:val="00503C83"/>
    <w:rsid w:val="00504626"/>
    <w:rsid w:val="00510C48"/>
    <w:rsid w:val="00511090"/>
    <w:rsid w:val="00513E13"/>
    <w:rsid w:val="00520943"/>
    <w:rsid w:val="00520F0F"/>
    <w:rsid w:val="00527328"/>
    <w:rsid w:val="00530CC9"/>
    <w:rsid w:val="00532E3C"/>
    <w:rsid w:val="00533A6F"/>
    <w:rsid w:val="00534E13"/>
    <w:rsid w:val="005402C9"/>
    <w:rsid w:val="005442A3"/>
    <w:rsid w:val="00550CE3"/>
    <w:rsid w:val="00551F49"/>
    <w:rsid w:val="00552BCB"/>
    <w:rsid w:val="00554444"/>
    <w:rsid w:val="00562BAA"/>
    <w:rsid w:val="00567E28"/>
    <w:rsid w:val="0057039F"/>
    <w:rsid w:val="00571AF0"/>
    <w:rsid w:val="00575859"/>
    <w:rsid w:val="00582005"/>
    <w:rsid w:val="00597D4E"/>
    <w:rsid w:val="005A3E4A"/>
    <w:rsid w:val="005A6DC9"/>
    <w:rsid w:val="005B25A0"/>
    <w:rsid w:val="005B45F6"/>
    <w:rsid w:val="005B487C"/>
    <w:rsid w:val="005B4D35"/>
    <w:rsid w:val="005B4F9B"/>
    <w:rsid w:val="005B632E"/>
    <w:rsid w:val="005B7382"/>
    <w:rsid w:val="005C0AA9"/>
    <w:rsid w:val="005C0F5C"/>
    <w:rsid w:val="005C19BA"/>
    <w:rsid w:val="005C2163"/>
    <w:rsid w:val="005C3CAA"/>
    <w:rsid w:val="005C4905"/>
    <w:rsid w:val="005C4E47"/>
    <w:rsid w:val="005D08BF"/>
    <w:rsid w:val="005D24C0"/>
    <w:rsid w:val="005F17C0"/>
    <w:rsid w:val="005F196B"/>
    <w:rsid w:val="005F23B8"/>
    <w:rsid w:val="005F268C"/>
    <w:rsid w:val="005F3C94"/>
    <w:rsid w:val="005F5CF6"/>
    <w:rsid w:val="00600BD5"/>
    <w:rsid w:val="006063C1"/>
    <w:rsid w:val="00607C61"/>
    <w:rsid w:val="00610376"/>
    <w:rsid w:val="00611B72"/>
    <w:rsid w:val="00620F49"/>
    <w:rsid w:val="00622147"/>
    <w:rsid w:val="00627AEE"/>
    <w:rsid w:val="006300B8"/>
    <w:rsid w:val="0063265E"/>
    <w:rsid w:val="0063268C"/>
    <w:rsid w:val="00633EE1"/>
    <w:rsid w:val="00634228"/>
    <w:rsid w:val="00635CD6"/>
    <w:rsid w:val="0064275F"/>
    <w:rsid w:val="00646B95"/>
    <w:rsid w:val="006510FE"/>
    <w:rsid w:val="00651A64"/>
    <w:rsid w:val="006523F8"/>
    <w:rsid w:val="006527C6"/>
    <w:rsid w:val="00654003"/>
    <w:rsid w:val="00660B30"/>
    <w:rsid w:val="00664EAD"/>
    <w:rsid w:val="00674AF2"/>
    <w:rsid w:val="00674D17"/>
    <w:rsid w:val="00675D31"/>
    <w:rsid w:val="006777F8"/>
    <w:rsid w:val="00677E77"/>
    <w:rsid w:val="00680A8A"/>
    <w:rsid w:val="00680E99"/>
    <w:rsid w:val="00682269"/>
    <w:rsid w:val="00682D68"/>
    <w:rsid w:val="00686ADF"/>
    <w:rsid w:val="006A0603"/>
    <w:rsid w:val="006A5162"/>
    <w:rsid w:val="006A6E1B"/>
    <w:rsid w:val="006B2063"/>
    <w:rsid w:val="006B4336"/>
    <w:rsid w:val="006B4728"/>
    <w:rsid w:val="006B69C3"/>
    <w:rsid w:val="006C0E30"/>
    <w:rsid w:val="006C4374"/>
    <w:rsid w:val="006D20EE"/>
    <w:rsid w:val="006D3EC8"/>
    <w:rsid w:val="006D5082"/>
    <w:rsid w:val="006D6309"/>
    <w:rsid w:val="006D712D"/>
    <w:rsid w:val="006D74B6"/>
    <w:rsid w:val="006E6B39"/>
    <w:rsid w:val="006E72B3"/>
    <w:rsid w:val="006F3182"/>
    <w:rsid w:val="006F4880"/>
    <w:rsid w:val="006F76F6"/>
    <w:rsid w:val="007000F0"/>
    <w:rsid w:val="00703B8E"/>
    <w:rsid w:val="0070473C"/>
    <w:rsid w:val="00704751"/>
    <w:rsid w:val="00706C62"/>
    <w:rsid w:val="00710654"/>
    <w:rsid w:val="0071364B"/>
    <w:rsid w:val="0072328A"/>
    <w:rsid w:val="00723B84"/>
    <w:rsid w:val="00724B94"/>
    <w:rsid w:val="007279AF"/>
    <w:rsid w:val="0073276D"/>
    <w:rsid w:val="007352B0"/>
    <w:rsid w:val="00737F8A"/>
    <w:rsid w:val="0074100F"/>
    <w:rsid w:val="0074587D"/>
    <w:rsid w:val="00745F77"/>
    <w:rsid w:val="00746AB0"/>
    <w:rsid w:val="00747BDF"/>
    <w:rsid w:val="0075560C"/>
    <w:rsid w:val="0076145F"/>
    <w:rsid w:val="007715C6"/>
    <w:rsid w:val="00771E3D"/>
    <w:rsid w:val="0077263D"/>
    <w:rsid w:val="0077273F"/>
    <w:rsid w:val="007745DA"/>
    <w:rsid w:val="00777CB4"/>
    <w:rsid w:val="00791059"/>
    <w:rsid w:val="007939BB"/>
    <w:rsid w:val="007968B8"/>
    <w:rsid w:val="007A322B"/>
    <w:rsid w:val="007B0427"/>
    <w:rsid w:val="007B79E3"/>
    <w:rsid w:val="007C4253"/>
    <w:rsid w:val="007D196B"/>
    <w:rsid w:val="007D2E3B"/>
    <w:rsid w:val="007E1C03"/>
    <w:rsid w:val="007E3948"/>
    <w:rsid w:val="007E3E49"/>
    <w:rsid w:val="007E4E29"/>
    <w:rsid w:val="007E6516"/>
    <w:rsid w:val="007F0E26"/>
    <w:rsid w:val="007F1CB8"/>
    <w:rsid w:val="007F522B"/>
    <w:rsid w:val="00800163"/>
    <w:rsid w:val="00801010"/>
    <w:rsid w:val="008010EC"/>
    <w:rsid w:val="00801363"/>
    <w:rsid w:val="00802478"/>
    <w:rsid w:val="0080283B"/>
    <w:rsid w:val="008102D0"/>
    <w:rsid w:val="00811F8D"/>
    <w:rsid w:val="00812DF2"/>
    <w:rsid w:val="00813185"/>
    <w:rsid w:val="00813943"/>
    <w:rsid w:val="00813AC6"/>
    <w:rsid w:val="00814D8A"/>
    <w:rsid w:val="00821678"/>
    <w:rsid w:val="00821F86"/>
    <w:rsid w:val="008337C2"/>
    <w:rsid w:val="00834AB0"/>
    <w:rsid w:val="00835EAC"/>
    <w:rsid w:val="008442FF"/>
    <w:rsid w:val="0086367E"/>
    <w:rsid w:val="008716AC"/>
    <w:rsid w:val="00873656"/>
    <w:rsid w:val="008744F8"/>
    <w:rsid w:val="00875732"/>
    <w:rsid w:val="00875AA5"/>
    <w:rsid w:val="008809F5"/>
    <w:rsid w:val="00891233"/>
    <w:rsid w:val="0089233E"/>
    <w:rsid w:val="0089427F"/>
    <w:rsid w:val="00897C3D"/>
    <w:rsid w:val="008A2B39"/>
    <w:rsid w:val="008A4F6C"/>
    <w:rsid w:val="008A5621"/>
    <w:rsid w:val="008B7E4A"/>
    <w:rsid w:val="008C06DD"/>
    <w:rsid w:val="008C1E72"/>
    <w:rsid w:val="008C2584"/>
    <w:rsid w:val="008C7085"/>
    <w:rsid w:val="008C7303"/>
    <w:rsid w:val="008D0373"/>
    <w:rsid w:val="008D541E"/>
    <w:rsid w:val="008E0F1E"/>
    <w:rsid w:val="008E240C"/>
    <w:rsid w:val="008E42B9"/>
    <w:rsid w:val="008E598A"/>
    <w:rsid w:val="008E7076"/>
    <w:rsid w:val="008E7155"/>
    <w:rsid w:val="008F58F5"/>
    <w:rsid w:val="008F67D7"/>
    <w:rsid w:val="0090184C"/>
    <w:rsid w:val="00901F28"/>
    <w:rsid w:val="009023E2"/>
    <w:rsid w:val="00902DB2"/>
    <w:rsid w:val="00904E2E"/>
    <w:rsid w:val="00906DE6"/>
    <w:rsid w:val="009108BF"/>
    <w:rsid w:val="00910F9D"/>
    <w:rsid w:val="00910FDD"/>
    <w:rsid w:val="00911B46"/>
    <w:rsid w:val="00911E58"/>
    <w:rsid w:val="009176D4"/>
    <w:rsid w:val="00920ACD"/>
    <w:rsid w:val="00925168"/>
    <w:rsid w:val="00926D24"/>
    <w:rsid w:val="009309C5"/>
    <w:rsid w:val="00931344"/>
    <w:rsid w:val="00932666"/>
    <w:rsid w:val="009354DA"/>
    <w:rsid w:val="00937432"/>
    <w:rsid w:val="0094104A"/>
    <w:rsid w:val="0094147C"/>
    <w:rsid w:val="0094207E"/>
    <w:rsid w:val="00942294"/>
    <w:rsid w:val="00950CEB"/>
    <w:rsid w:val="0096553B"/>
    <w:rsid w:val="00967A69"/>
    <w:rsid w:val="00970BEE"/>
    <w:rsid w:val="0097595F"/>
    <w:rsid w:val="009761ED"/>
    <w:rsid w:val="00983D55"/>
    <w:rsid w:val="009854AE"/>
    <w:rsid w:val="009861E0"/>
    <w:rsid w:val="009863DF"/>
    <w:rsid w:val="009868C7"/>
    <w:rsid w:val="00987FE1"/>
    <w:rsid w:val="009918C3"/>
    <w:rsid w:val="0099604D"/>
    <w:rsid w:val="009A0B1D"/>
    <w:rsid w:val="009A177E"/>
    <w:rsid w:val="009A5D2A"/>
    <w:rsid w:val="009A6713"/>
    <w:rsid w:val="009A6BAB"/>
    <w:rsid w:val="009B0041"/>
    <w:rsid w:val="009B2AA4"/>
    <w:rsid w:val="009B674C"/>
    <w:rsid w:val="009C0AEB"/>
    <w:rsid w:val="009C2E0B"/>
    <w:rsid w:val="009D1C46"/>
    <w:rsid w:val="009D2C47"/>
    <w:rsid w:val="009D3506"/>
    <w:rsid w:val="009E0FCF"/>
    <w:rsid w:val="009E1A71"/>
    <w:rsid w:val="009E3486"/>
    <w:rsid w:val="009E3518"/>
    <w:rsid w:val="009E5C01"/>
    <w:rsid w:val="009E7E72"/>
    <w:rsid w:val="009F53ED"/>
    <w:rsid w:val="009F5A1F"/>
    <w:rsid w:val="00A02A39"/>
    <w:rsid w:val="00A15589"/>
    <w:rsid w:val="00A16D5C"/>
    <w:rsid w:val="00A16DEF"/>
    <w:rsid w:val="00A3422E"/>
    <w:rsid w:val="00A41A29"/>
    <w:rsid w:val="00A41EC0"/>
    <w:rsid w:val="00A457D3"/>
    <w:rsid w:val="00A4649A"/>
    <w:rsid w:val="00A50643"/>
    <w:rsid w:val="00A50A33"/>
    <w:rsid w:val="00A51299"/>
    <w:rsid w:val="00A54305"/>
    <w:rsid w:val="00A649F7"/>
    <w:rsid w:val="00A6517A"/>
    <w:rsid w:val="00A7365A"/>
    <w:rsid w:val="00A755E4"/>
    <w:rsid w:val="00A75D17"/>
    <w:rsid w:val="00A76020"/>
    <w:rsid w:val="00A7709C"/>
    <w:rsid w:val="00A831A1"/>
    <w:rsid w:val="00A8470B"/>
    <w:rsid w:val="00A85E96"/>
    <w:rsid w:val="00A86B5E"/>
    <w:rsid w:val="00A90AEB"/>
    <w:rsid w:val="00A90E57"/>
    <w:rsid w:val="00A9761C"/>
    <w:rsid w:val="00AA2B6A"/>
    <w:rsid w:val="00AA608E"/>
    <w:rsid w:val="00AA7712"/>
    <w:rsid w:val="00AB5A39"/>
    <w:rsid w:val="00AC61B2"/>
    <w:rsid w:val="00AC7702"/>
    <w:rsid w:val="00AC7BA2"/>
    <w:rsid w:val="00AC7E5F"/>
    <w:rsid w:val="00AE1D18"/>
    <w:rsid w:val="00AE6661"/>
    <w:rsid w:val="00AF19B0"/>
    <w:rsid w:val="00AF5FA6"/>
    <w:rsid w:val="00B00715"/>
    <w:rsid w:val="00B07805"/>
    <w:rsid w:val="00B13AA0"/>
    <w:rsid w:val="00B21BE4"/>
    <w:rsid w:val="00B30118"/>
    <w:rsid w:val="00B329FB"/>
    <w:rsid w:val="00B433E6"/>
    <w:rsid w:val="00B44138"/>
    <w:rsid w:val="00B50DD6"/>
    <w:rsid w:val="00B52238"/>
    <w:rsid w:val="00B57CBA"/>
    <w:rsid w:val="00B63C79"/>
    <w:rsid w:val="00B709A5"/>
    <w:rsid w:val="00B754AB"/>
    <w:rsid w:val="00B8267D"/>
    <w:rsid w:val="00B826CC"/>
    <w:rsid w:val="00B8452D"/>
    <w:rsid w:val="00B91FCF"/>
    <w:rsid w:val="00B96424"/>
    <w:rsid w:val="00BA08CF"/>
    <w:rsid w:val="00BA11C4"/>
    <w:rsid w:val="00BA2072"/>
    <w:rsid w:val="00BA3328"/>
    <w:rsid w:val="00BA3A48"/>
    <w:rsid w:val="00BB5B32"/>
    <w:rsid w:val="00BC0645"/>
    <w:rsid w:val="00BC5F71"/>
    <w:rsid w:val="00BD3EF8"/>
    <w:rsid w:val="00BD5536"/>
    <w:rsid w:val="00BD5AD9"/>
    <w:rsid w:val="00BD74E7"/>
    <w:rsid w:val="00BE18FC"/>
    <w:rsid w:val="00BE38DE"/>
    <w:rsid w:val="00BE3B77"/>
    <w:rsid w:val="00BE504D"/>
    <w:rsid w:val="00BE5568"/>
    <w:rsid w:val="00BF19CE"/>
    <w:rsid w:val="00BF3197"/>
    <w:rsid w:val="00C00009"/>
    <w:rsid w:val="00C00B41"/>
    <w:rsid w:val="00C01F31"/>
    <w:rsid w:val="00C03C78"/>
    <w:rsid w:val="00C06B94"/>
    <w:rsid w:val="00C07725"/>
    <w:rsid w:val="00C109CC"/>
    <w:rsid w:val="00C20776"/>
    <w:rsid w:val="00C21B98"/>
    <w:rsid w:val="00C21F71"/>
    <w:rsid w:val="00C225FE"/>
    <w:rsid w:val="00C2309C"/>
    <w:rsid w:val="00C34E0B"/>
    <w:rsid w:val="00C35F3B"/>
    <w:rsid w:val="00C36C45"/>
    <w:rsid w:val="00C43831"/>
    <w:rsid w:val="00C62579"/>
    <w:rsid w:val="00C6331E"/>
    <w:rsid w:val="00C70058"/>
    <w:rsid w:val="00C76EE9"/>
    <w:rsid w:val="00C84C00"/>
    <w:rsid w:val="00C84F80"/>
    <w:rsid w:val="00C878D1"/>
    <w:rsid w:val="00C9024B"/>
    <w:rsid w:val="00C92AD2"/>
    <w:rsid w:val="00C9406D"/>
    <w:rsid w:val="00C950F3"/>
    <w:rsid w:val="00CA1A82"/>
    <w:rsid w:val="00CA39AA"/>
    <w:rsid w:val="00CA6AF5"/>
    <w:rsid w:val="00CA701A"/>
    <w:rsid w:val="00CB0FCB"/>
    <w:rsid w:val="00CB4A00"/>
    <w:rsid w:val="00CB6AF2"/>
    <w:rsid w:val="00CB73D1"/>
    <w:rsid w:val="00CC15C5"/>
    <w:rsid w:val="00CC4249"/>
    <w:rsid w:val="00CC4600"/>
    <w:rsid w:val="00CC5DD6"/>
    <w:rsid w:val="00CC5ED2"/>
    <w:rsid w:val="00CC7D27"/>
    <w:rsid w:val="00CD1D62"/>
    <w:rsid w:val="00CD24C2"/>
    <w:rsid w:val="00CD6C94"/>
    <w:rsid w:val="00CE0709"/>
    <w:rsid w:val="00CE104A"/>
    <w:rsid w:val="00CE6D7B"/>
    <w:rsid w:val="00CF05C5"/>
    <w:rsid w:val="00CF1E15"/>
    <w:rsid w:val="00CF33E9"/>
    <w:rsid w:val="00CF3533"/>
    <w:rsid w:val="00D034E2"/>
    <w:rsid w:val="00D03D14"/>
    <w:rsid w:val="00D12DE7"/>
    <w:rsid w:val="00D16C6F"/>
    <w:rsid w:val="00D1760D"/>
    <w:rsid w:val="00D243C8"/>
    <w:rsid w:val="00D266DC"/>
    <w:rsid w:val="00D32F27"/>
    <w:rsid w:val="00D34570"/>
    <w:rsid w:val="00D36BB6"/>
    <w:rsid w:val="00D43F91"/>
    <w:rsid w:val="00D4532A"/>
    <w:rsid w:val="00D514F2"/>
    <w:rsid w:val="00D52D60"/>
    <w:rsid w:val="00D5665D"/>
    <w:rsid w:val="00D62E06"/>
    <w:rsid w:val="00D62E99"/>
    <w:rsid w:val="00D65F78"/>
    <w:rsid w:val="00D67AF4"/>
    <w:rsid w:val="00D71382"/>
    <w:rsid w:val="00D726F5"/>
    <w:rsid w:val="00D8011F"/>
    <w:rsid w:val="00D8034B"/>
    <w:rsid w:val="00D85DF6"/>
    <w:rsid w:val="00DA120F"/>
    <w:rsid w:val="00DA23E9"/>
    <w:rsid w:val="00DB1570"/>
    <w:rsid w:val="00DB279A"/>
    <w:rsid w:val="00DB3D7F"/>
    <w:rsid w:val="00DB3F54"/>
    <w:rsid w:val="00DB5175"/>
    <w:rsid w:val="00DD1F1C"/>
    <w:rsid w:val="00DD471C"/>
    <w:rsid w:val="00DD6A16"/>
    <w:rsid w:val="00DD734C"/>
    <w:rsid w:val="00DD78D7"/>
    <w:rsid w:val="00DE0679"/>
    <w:rsid w:val="00DE7ADF"/>
    <w:rsid w:val="00DF1E0C"/>
    <w:rsid w:val="00DF2123"/>
    <w:rsid w:val="00DF4E17"/>
    <w:rsid w:val="00DF62F6"/>
    <w:rsid w:val="00E01DBB"/>
    <w:rsid w:val="00E03957"/>
    <w:rsid w:val="00E1202B"/>
    <w:rsid w:val="00E16CD6"/>
    <w:rsid w:val="00E24996"/>
    <w:rsid w:val="00E254F7"/>
    <w:rsid w:val="00E26210"/>
    <w:rsid w:val="00E27877"/>
    <w:rsid w:val="00E27C30"/>
    <w:rsid w:val="00E31E40"/>
    <w:rsid w:val="00E33743"/>
    <w:rsid w:val="00E33ADB"/>
    <w:rsid w:val="00E3581B"/>
    <w:rsid w:val="00E36684"/>
    <w:rsid w:val="00E425C0"/>
    <w:rsid w:val="00E43716"/>
    <w:rsid w:val="00E47452"/>
    <w:rsid w:val="00E4783E"/>
    <w:rsid w:val="00E52150"/>
    <w:rsid w:val="00E5226E"/>
    <w:rsid w:val="00E53BFA"/>
    <w:rsid w:val="00E6074B"/>
    <w:rsid w:val="00E60EA5"/>
    <w:rsid w:val="00E62487"/>
    <w:rsid w:val="00E674EE"/>
    <w:rsid w:val="00E729CE"/>
    <w:rsid w:val="00E730F6"/>
    <w:rsid w:val="00E74391"/>
    <w:rsid w:val="00E746AC"/>
    <w:rsid w:val="00E74F7A"/>
    <w:rsid w:val="00E7547C"/>
    <w:rsid w:val="00E766AE"/>
    <w:rsid w:val="00E81F8A"/>
    <w:rsid w:val="00E82A78"/>
    <w:rsid w:val="00E83DC4"/>
    <w:rsid w:val="00E8482F"/>
    <w:rsid w:val="00E851F0"/>
    <w:rsid w:val="00E9004B"/>
    <w:rsid w:val="00E90812"/>
    <w:rsid w:val="00E92A18"/>
    <w:rsid w:val="00E92D6D"/>
    <w:rsid w:val="00E93BA0"/>
    <w:rsid w:val="00EA4A89"/>
    <w:rsid w:val="00EB4C10"/>
    <w:rsid w:val="00EB6DD0"/>
    <w:rsid w:val="00EC0359"/>
    <w:rsid w:val="00EC5256"/>
    <w:rsid w:val="00EC7F7B"/>
    <w:rsid w:val="00ED09B9"/>
    <w:rsid w:val="00ED1FB0"/>
    <w:rsid w:val="00ED50CF"/>
    <w:rsid w:val="00ED5242"/>
    <w:rsid w:val="00ED5965"/>
    <w:rsid w:val="00ED6C80"/>
    <w:rsid w:val="00ED7329"/>
    <w:rsid w:val="00EE05E8"/>
    <w:rsid w:val="00EE60BC"/>
    <w:rsid w:val="00EE68E0"/>
    <w:rsid w:val="00EE6EF0"/>
    <w:rsid w:val="00EF0A6F"/>
    <w:rsid w:val="00EF1B9D"/>
    <w:rsid w:val="00EF2232"/>
    <w:rsid w:val="00EF2DCD"/>
    <w:rsid w:val="00F029C4"/>
    <w:rsid w:val="00F02BDB"/>
    <w:rsid w:val="00F05CE4"/>
    <w:rsid w:val="00F06ACD"/>
    <w:rsid w:val="00F07152"/>
    <w:rsid w:val="00F12052"/>
    <w:rsid w:val="00F14B1A"/>
    <w:rsid w:val="00F17A73"/>
    <w:rsid w:val="00F23919"/>
    <w:rsid w:val="00F30E25"/>
    <w:rsid w:val="00F33B8E"/>
    <w:rsid w:val="00F3499E"/>
    <w:rsid w:val="00F34BD8"/>
    <w:rsid w:val="00F3719A"/>
    <w:rsid w:val="00F37625"/>
    <w:rsid w:val="00F4338A"/>
    <w:rsid w:val="00F463AB"/>
    <w:rsid w:val="00F47EAD"/>
    <w:rsid w:val="00F526F8"/>
    <w:rsid w:val="00F55DD3"/>
    <w:rsid w:val="00F5696F"/>
    <w:rsid w:val="00F60497"/>
    <w:rsid w:val="00F6160D"/>
    <w:rsid w:val="00F61FF5"/>
    <w:rsid w:val="00F62499"/>
    <w:rsid w:val="00F70F75"/>
    <w:rsid w:val="00F74A2C"/>
    <w:rsid w:val="00F74D87"/>
    <w:rsid w:val="00F80D41"/>
    <w:rsid w:val="00F8581B"/>
    <w:rsid w:val="00F86757"/>
    <w:rsid w:val="00F871F5"/>
    <w:rsid w:val="00F87F15"/>
    <w:rsid w:val="00F9256A"/>
    <w:rsid w:val="00F93054"/>
    <w:rsid w:val="00F947C9"/>
    <w:rsid w:val="00FA0228"/>
    <w:rsid w:val="00FA0D47"/>
    <w:rsid w:val="00FA16AC"/>
    <w:rsid w:val="00FA246E"/>
    <w:rsid w:val="00FA4956"/>
    <w:rsid w:val="00FA5754"/>
    <w:rsid w:val="00FB19D5"/>
    <w:rsid w:val="00FB4361"/>
    <w:rsid w:val="00FB6C30"/>
    <w:rsid w:val="00FB7978"/>
    <w:rsid w:val="00FC01BE"/>
    <w:rsid w:val="00FC2129"/>
    <w:rsid w:val="00FC24EC"/>
    <w:rsid w:val="00FC2FC4"/>
    <w:rsid w:val="00FC3284"/>
    <w:rsid w:val="00FC62BD"/>
    <w:rsid w:val="00FC68A8"/>
    <w:rsid w:val="00FC7703"/>
    <w:rsid w:val="00FD100B"/>
    <w:rsid w:val="00FE1155"/>
    <w:rsid w:val="00FE34F4"/>
    <w:rsid w:val="00FE63EF"/>
    <w:rsid w:val="00FE64A6"/>
    <w:rsid w:val="00FE6CB0"/>
    <w:rsid w:val="00FF1AD8"/>
    <w:rsid w:val="00FF2E69"/>
    <w:rsid w:val="00FF394B"/>
    <w:rsid w:val="00FF4285"/>
    <w:rsid w:val="00FF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40C22-F22A-4844-85F8-6F8D12C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C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D3DC3"/>
    <w:pPr>
      <w:outlineLvl w:val="0"/>
    </w:pPr>
    <w:rPr>
      <w:b/>
      <w:bCs/>
      <w:color w:val="000000"/>
      <w:kern w:val="36"/>
    </w:rPr>
  </w:style>
  <w:style w:type="paragraph" w:styleId="2">
    <w:name w:val="heading 2"/>
    <w:basedOn w:val="a"/>
    <w:next w:val="a"/>
    <w:link w:val="20"/>
    <w:unhideWhenUsed/>
    <w:qFormat/>
    <w:rsid w:val="000D3D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DC3"/>
    <w:rPr>
      <w:rFonts w:ascii="Times New Roman" w:eastAsia="Times New Roman" w:hAnsi="Times New Roman" w:cs="Times New Roman"/>
      <w:b/>
      <w:bCs/>
      <w:color w:val="000000"/>
      <w:kern w:val="36"/>
      <w:sz w:val="24"/>
      <w:szCs w:val="24"/>
      <w:lang w:eastAsia="ru-RU"/>
    </w:rPr>
  </w:style>
  <w:style w:type="character" w:customStyle="1" w:styleId="20">
    <w:name w:val="Заголовок 2 Знак"/>
    <w:basedOn w:val="a0"/>
    <w:link w:val="2"/>
    <w:rsid w:val="000D3DC3"/>
    <w:rPr>
      <w:rFonts w:ascii="Arial" w:eastAsia="Times New Roman" w:hAnsi="Arial" w:cs="Arial"/>
      <w:b/>
      <w:bCs/>
      <w:i/>
      <w:iCs/>
      <w:sz w:val="28"/>
      <w:szCs w:val="28"/>
      <w:lang w:eastAsia="ru-RU"/>
    </w:rPr>
  </w:style>
  <w:style w:type="character" w:styleId="a3">
    <w:name w:val="Hyperlink"/>
    <w:uiPriority w:val="99"/>
    <w:semiHidden/>
    <w:unhideWhenUsed/>
    <w:rsid w:val="000D3DC3"/>
    <w:rPr>
      <w:color w:val="0000FF"/>
      <w:u w:val="single"/>
    </w:rPr>
  </w:style>
  <w:style w:type="paragraph" w:styleId="a4">
    <w:name w:val="Normal (Web)"/>
    <w:basedOn w:val="a"/>
    <w:uiPriority w:val="99"/>
    <w:unhideWhenUsed/>
    <w:rsid w:val="000D3DC3"/>
    <w:pPr>
      <w:spacing w:before="100" w:beforeAutospacing="1" w:after="100" w:afterAutospacing="1"/>
    </w:pPr>
  </w:style>
  <w:style w:type="character" w:customStyle="1" w:styleId="a5">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 Знак Знак1"/>
    <w:link w:val="a6"/>
    <w:semiHidden/>
    <w:locked/>
    <w:rsid w:val="000D3DC3"/>
    <w:rPr>
      <w:rFonts w:ascii="Calibri" w:hAnsi="Calibri" w:cs="Calibri"/>
    </w:rPr>
  </w:style>
  <w:style w:type="paragraph" w:styleId="a6">
    <w:name w:val="footnote text"/>
    <w:aliases w:val="Текст сноски-FN,ft,Footnote Text Char Знак Знак,Footnote Text Char Знак,single space,footnote text,-++,Текст сноски Знак1 Знак,Текст сноски Знак Знак Знак,Текст сноски Знак Знак,Текст сноски Знак1 Знак Знак"/>
    <w:basedOn w:val="a"/>
    <w:link w:val="a5"/>
    <w:semiHidden/>
    <w:unhideWhenUsed/>
    <w:rsid w:val="000D3DC3"/>
    <w:pPr>
      <w:spacing w:after="200" w:line="276" w:lineRule="auto"/>
    </w:pPr>
    <w:rPr>
      <w:rFonts w:ascii="Calibri" w:eastAsiaTheme="minorHAnsi" w:hAnsi="Calibri" w:cs="Calibri"/>
      <w:sz w:val="22"/>
      <w:szCs w:val="22"/>
      <w:lang w:eastAsia="en-US"/>
    </w:rPr>
  </w:style>
  <w:style w:type="character" w:customStyle="1" w:styleId="11">
    <w:name w:val="Текст сноски Знак1"/>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
    <w:basedOn w:val="a0"/>
    <w:uiPriority w:val="99"/>
    <w:semiHidden/>
    <w:rsid w:val="000D3DC3"/>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0D3DC3"/>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0D3DC3"/>
    <w:pPr>
      <w:tabs>
        <w:tab w:val="center" w:pos="4677"/>
        <w:tab w:val="right" w:pos="9355"/>
      </w:tabs>
    </w:pPr>
  </w:style>
  <w:style w:type="character" w:customStyle="1" w:styleId="a9">
    <w:name w:val="Нижний колонтитул Знак"/>
    <w:basedOn w:val="a0"/>
    <w:link w:val="aa"/>
    <w:uiPriority w:val="99"/>
    <w:rsid w:val="000D3DC3"/>
    <w:rPr>
      <w:rFonts w:ascii="Times New Roman" w:eastAsia="Times New Roman" w:hAnsi="Times New Roman" w:cs="Times New Roman"/>
      <w:sz w:val="24"/>
      <w:szCs w:val="24"/>
      <w:lang w:eastAsia="ru-RU"/>
    </w:rPr>
  </w:style>
  <w:style w:type="paragraph" w:styleId="aa">
    <w:name w:val="footer"/>
    <w:basedOn w:val="a"/>
    <w:link w:val="a9"/>
    <w:unhideWhenUsed/>
    <w:rsid w:val="000D3DC3"/>
    <w:pPr>
      <w:tabs>
        <w:tab w:val="center" w:pos="4677"/>
        <w:tab w:val="right" w:pos="9355"/>
      </w:tabs>
    </w:pPr>
  </w:style>
  <w:style w:type="character" w:customStyle="1" w:styleId="ab">
    <w:name w:val="Основной текст Знак"/>
    <w:aliases w:val="Основной текст_ Знак"/>
    <w:link w:val="ac"/>
    <w:semiHidden/>
    <w:locked/>
    <w:rsid w:val="000D3DC3"/>
    <w:rPr>
      <w:spacing w:val="-1"/>
      <w:sz w:val="16"/>
      <w:szCs w:val="16"/>
      <w:shd w:val="clear" w:color="auto" w:fill="FFFFFF"/>
    </w:rPr>
  </w:style>
  <w:style w:type="paragraph" w:styleId="ac">
    <w:name w:val="Body Text"/>
    <w:aliases w:val="Основной текст_"/>
    <w:basedOn w:val="a"/>
    <w:link w:val="ab"/>
    <w:semiHidden/>
    <w:unhideWhenUsed/>
    <w:rsid w:val="000D3DC3"/>
    <w:pPr>
      <w:widowControl w:val="0"/>
      <w:shd w:val="clear" w:color="auto" w:fill="FFFFFF"/>
      <w:spacing w:after="60" w:line="206" w:lineRule="exact"/>
      <w:jc w:val="both"/>
    </w:pPr>
    <w:rPr>
      <w:rFonts w:asciiTheme="minorHAnsi" w:eastAsiaTheme="minorHAnsi" w:hAnsiTheme="minorHAnsi" w:cstheme="minorBidi"/>
      <w:spacing w:val="-1"/>
      <w:sz w:val="16"/>
      <w:szCs w:val="16"/>
      <w:lang w:eastAsia="en-US"/>
    </w:rPr>
  </w:style>
  <w:style w:type="character" w:customStyle="1" w:styleId="12">
    <w:name w:val="Основной текст Знак1"/>
    <w:aliases w:val="Основной текст_ Знак1"/>
    <w:basedOn w:val="a0"/>
    <w:uiPriority w:val="99"/>
    <w:semiHidden/>
    <w:rsid w:val="000D3DC3"/>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0D3DC3"/>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0D3DC3"/>
    <w:rPr>
      <w:rFonts w:ascii="Segoe UI" w:hAnsi="Segoe UI" w:cs="Segoe UI"/>
      <w:sz w:val="18"/>
      <w:szCs w:val="18"/>
    </w:rPr>
  </w:style>
  <w:style w:type="paragraph" w:styleId="af">
    <w:name w:val="List Paragraph"/>
    <w:basedOn w:val="a"/>
    <w:link w:val="af0"/>
    <w:uiPriority w:val="34"/>
    <w:qFormat/>
    <w:rsid w:val="000D3DC3"/>
    <w:pPr>
      <w:ind w:left="720"/>
      <w:contextualSpacing/>
    </w:pPr>
    <w:rPr>
      <w:sz w:val="20"/>
      <w:szCs w:val="20"/>
    </w:rPr>
  </w:style>
  <w:style w:type="character" w:customStyle="1" w:styleId="3">
    <w:name w:val="Основной текст (3)_ Знак Знак Знак"/>
    <w:link w:val="30"/>
    <w:locked/>
    <w:rsid w:val="000D3DC3"/>
    <w:rPr>
      <w:sz w:val="26"/>
      <w:szCs w:val="26"/>
      <w:shd w:val="clear" w:color="auto" w:fill="FFFFFF"/>
    </w:rPr>
  </w:style>
  <w:style w:type="paragraph" w:customStyle="1" w:styleId="30">
    <w:name w:val="Основной текст (3)_ Знак Знак"/>
    <w:basedOn w:val="a"/>
    <w:link w:val="3"/>
    <w:rsid w:val="000D3DC3"/>
    <w:pPr>
      <w:widowControl w:val="0"/>
      <w:shd w:val="clear" w:color="auto" w:fill="FFFFFF"/>
      <w:spacing w:after="300" w:line="317" w:lineRule="exact"/>
    </w:pPr>
    <w:rPr>
      <w:rFonts w:asciiTheme="minorHAnsi" w:eastAsiaTheme="minorHAnsi" w:hAnsiTheme="minorHAnsi" w:cstheme="minorBidi"/>
      <w:sz w:val="26"/>
      <w:szCs w:val="26"/>
      <w:lang w:eastAsia="en-US"/>
    </w:rPr>
  </w:style>
  <w:style w:type="paragraph" w:customStyle="1" w:styleId="af1">
    <w:name w:val="Знак Знак Знак Знак Знак Знак"/>
    <w:basedOn w:val="a"/>
    <w:uiPriority w:val="99"/>
    <w:rsid w:val="000D3DC3"/>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1">
    <w:name w:val="Основной текст (3)1"/>
    <w:basedOn w:val="a"/>
    <w:uiPriority w:val="99"/>
    <w:rsid w:val="000D3DC3"/>
    <w:pPr>
      <w:widowControl w:val="0"/>
      <w:shd w:val="clear" w:color="auto" w:fill="FFFFFF"/>
      <w:spacing w:after="300" w:line="317" w:lineRule="exact"/>
    </w:pPr>
    <w:rPr>
      <w:sz w:val="26"/>
      <w:szCs w:val="26"/>
    </w:rPr>
  </w:style>
  <w:style w:type="character" w:customStyle="1" w:styleId="af2">
    <w:name w:val="Колонтитул_"/>
    <w:link w:val="af3"/>
    <w:locked/>
    <w:rsid w:val="000D3DC3"/>
    <w:rPr>
      <w:spacing w:val="6"/>
      <w:sz w:val="21"/>
      <w:szCs w:val="21"/>
      <w:shd w:val="clear" w:color="auto" w:fill="FFFFFF"/>
    </w:rPr>
  </w:style>
  <w:style w:type="paragraph" w:customStyle="1" w:styleId="af3">
    <w:name w:val="Колонтитул"/>
    <w:basedOn w:val="a"/>
    <w:link w:val="af2"/>
    <w:rsid w:val="000D3DC3"/>
    <w:pPr>
      <w:widowControl w:val="0"/>
      <w:shd w:val="clear" w:color="auto" w:fill="FFFFFF"/>
      <w:spacing w:line="240" w:lineRule="atLeast"/>
    </w:pPr>
    <w:rPr>
      <w:rFonts w:asciiTheme="minorHAnsi" w:eastAsiaTheme="minorHAnsi" w:hAnsiTheme="minorHAnsi" w:cstheme="minorBidi"/>
      <w:spacing w:val="6"/>
      <w:sz w:val="21"/>
      <w:szCs w:val="21"/>
      <w:lang w:eastAsia="en-US"/>
    </w:rPr>
  </w:style>
  <w:style w:type="paragraph" w:customStyle="1" w:styleId="32">
    <w:name w:val="Основной текст (3)_"/>
    <w:basedOn w:val="a"/>
    <w:uiPriority w:val="99"/>
    <w:rsid w:val="000D3DC3"/>
    <w:pPr>
      <w:widowControl w:val="0"/>
      <w:shd w:val="clear" w:color="auto" w:fill="FFFFFF"/>
      <w:spacing w:after="300" w:line="317" w:lineRule="exact"/>
    </w:pPr>
    <w:rPr>
      <w:sz w:val="26"/>
      <w:szCs w:val="26"/>
    </w:rPr>
  </w:style>
  <w:style w:type="paragraph" w:customStyle="1" w:styleId="Default">
    <w:name w:val="Default"/>
    <w:rsid w:val="000D3D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0D3D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Текст в заданном формате"/>
    <w:basedOn w:val="a"/>
    <w:uiPriority w:val="99"/>
    <w:rsid w:val="000D3DC3"/>
    <w:pPr>
      <w:suppressAutoHyphens/>
    </w:pPr>
    <w:rPr>
      <w:rFonts w:ascii="Courier New" w:eastAsia="NSimSun" w:hAnsi="Courier New" w:cs="Courier New"/>
      <w:sz w:val="20"/>
      <w:szCs w:val="20"/>
      <w:lang w:eastAsia="zh-CN"/>
    </w:rPr>
  </w:style>
  <w:style w:type="paragraph" w:customStyle="1" w:styleId="ConsPlusNormal">
    <w:name w:val="ConsPlusNormal"/>
    <w:link w:val="ConsPlusNormal0"/>
    <w:rsid w:val="000D3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D3DC3"/>
    <w:rPr>
      <w:rFonts w:ascii="Arial" w:eastAsia="Times New Roman" w:hAnsi="Arial" w:cs="Arial"/>
      <w:sz w:val="20"/>
      <w:szCs w:val="20"/>
      <w:lang w:eastAsia="ru-RU"/>
    </w:rPr>
  </w:style>
  <w:style w:type="paragraph" w:customStyle="1" w:styleId="13">
    <w:name w:val="Обычный (веб)1"/>
    <w:basedOn w:val="a"/>
    <w:uiPriority w:val="99"/>
    <w:rsid w:val="000D3DC3"/>
    <w:pPr>
      <w:spacing w:before="120" w:after="120"/>
    </w:pPr>
    <w:rPr>
      <w:rFonts w:ascii="Arial" w:hAnsi="Arial" w:cs="Arial"/>
      <w:sz w:val="17"/>
      <w:szCs w:val="17"/>
    </w:rPr>
  </w:style>
  <w:style w:type="paragraph" w:customStyle="1" w:styleId="af5">
    <w:name w:val="Нормальный (таблица)"/>
    <w:basedOn w:val="a"/>
    <w:next w:val="a"/>
    <w:rsid w:val="000D3DC3"/>
    <w:pPr>
      <w:widowControl w:val="0"/>
      <w:autoSpaceDE w:val="0"/>
      <w:autoSpaceDN w:val="0"/>
      <w:adjustRightInd w:val="0"/>
      <w:jc w:val="both"/>
    </w:pPr>
    <w:rPr>
      <w:rFonts w:ascii="Arial" w:hAnsi="Arial" w:cs="Arial"/>
    </w:rPr>
  </w:style>
  <w:style w:type="paragraph" w:customStyle="1" w:styleId="af6">
    <w:name w:val="Таблицы (моноширинный)"/>
    <w:basedOn w:val="a"/>
    <w:next w:val="a"/>
    <w:rsid w:val="000D3DC3"/>
    <w:pPr>
      <w:widowControl w:val="0"/>
      <w:autoSpaceDE w:val="0"/>
      <w:autoSpaceDN w:val="0"/>
      <w:adjustRightInd w:val="0"/>
      <w:jc w:val="both"/>
    </w:pPr>
    <w:rPr>
      <w:rFonts w:ascii="Courier New" w:hAnsi="Courier New" w:cs="Courier New"/>
      <w:sz w:val="22"/>
      <w:szCs w:val="22"/>
    </w:rPr>
  </w:style>
  <w:style w:type="paragraph" w:customStyle="1" w:styleId="af7">
    <w:name w:val="Прижатый влево"/>
    <w:basedOn w:val="a"/>
    <w:next w:val="a"/>
    <w:rsid w:val="000D3DC3"/>
    <w:pPr>
      <w:widowControl w:val="0"/>
      <w:autoSpaceDE w:val="0"/>
      <w:autoSpaceDN w:val="0"/>
      <w:adjustRightInd w:val="0"/>
    </w:pPr>
    <w:rPr>
      <w:rFonts w:ascii="Arial" w:hAnsi="Arial" w:cs="Arial"/>
    </w:rPr>
  </w:style>
  <w:style w:type="paragraph" w:customStyle="1" w:styleId="33">
    <w:name w:val="Основной текст (3)_ Знак"/>
    <w:basedOn w:val="a"/>
    <w:uiPriority w:val="99"/>
    <w:rsid w:val="000D3DC3"/>
    <w:pPr>
      <w:widowControl w:val="0"/>
      <w:shd w:val="clear" w:color="auto" w:fill="FFFFFF"/>
      <w:spacing w:after="300" w:line="317" w:lineRule="exact"/>
    </w:pPr>
    <w:rPr>
      <w:sz w:val="26"/>
      <w:szCs w:val="26"/>
    </w:rPr>
  </w:style>
  <w:style w:type="paragraph" w:customStyle="1" w:styleId="af8">
    <w:name w:val="Знак Знак Знак Знак Знак Знак Знак Знак Знак Знак Знак Знак Знак Знак Знак Знак Знак Знак Знак"/>
    <w:basedOn w:val="a"/>
    <w:uiPriority w:val="99"/>
    <w:rsid w:val="000D3DC3"/>
    <w:pPr>
      <w:spacing w:before="100" w:beforeAutospacing="1" w:after="100" w:afterAutospacing="1"/>
    </w:pPr>
    <w:rPr>
      <w:color w:val="000000"/>
      <w:u w:color="000000"/>
      <w:lang w:val="en-US" w:eastAsia="en-US"/>
    </w:rPr>
  </w:style>
  <w:style w:type="paragraph" w:customStyle="1" w:styleId="ConsPlusTitle">
    <w:name w:val="ConsPlusTitle"/>
    <w:rsid w:val="000D3D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0D3DC3"/>
    <w:pPr>
      <w:spacing w:before="100" w:beforeAutospacing="1" w:after="100" w:afterAutospacing="1"/>
    </w:pPr>
    <w:rPr>
      <w:color w:val="000000"/>
      <w:u w:color="00000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w:basedOn w:val="a"/>
    <w:rsid w:val="000D3DC3"/>
    <w:pPr>
      <w:spacing w:before="100" w:beforeAutospacing="1" w:after="100" w:afterAutospacing="1"/>
    </w:pPr>
    <w:rPr>
      <w:color w:val="000000"/>
      <w:u w:color="000000"/>
      <w:lang w:val="en-US" w:eastAsia="en-US"/>
    </w:rPr>
  </w:style>
  <w:style w:type="paragraph" w:customStyle="1" w:styleId="afb">
    <w:name w:val="Знак Знак Знак Знак Знак Знак Знак Знак Знак Знак Знак Знак Знак"/>
    <w:basedOn w:val="a"/>
    <w:uiPriority w:val="99"/>
    <w:rsid w:val="000D3DC3"/>
    <w:pPr>
      <w:spacing w:before="100" w:beforeAutospacing="1" w:after="100" w:afterAutospacing="1"/>
    </w:pPr>
    <w:rPr>
      <w:color w:val="000000"/>
      <w:u w:color="000000"/>
      <w:lang w:val="en-US" w:eastAsia="en-US"/>
    </w:rPr>
  </w:style>
  <w:style w:type="character" w:customStyle="1" w:styleId="13pt">
    <w:name w:val="Основной текст + 13 pt"/>
    <w:aliases w:val="Интервал 0 pt57"/>
    <w:rsid w:val="000D3DC3"/>
    <w:rPr>
      <w:spacing w:val="0"/>
      <w:sz w:val="26"/>
      <w:szCs w:val="26"/>
      <w:lang w:val="ru-RU" w:eastAsia="ru-RU" w:bidi="ar-SA"/>
    </w:rPr>
  </w:style>
  <w:style w:type="character" w:customStyle="1" w:styleId="34">
    <w:name w:val="Основной текст (3)"/>
    <w:rsid w:val="000D3DC3"/>
    <w:rPr>
      <w:rFonts w:ascii="Times New Roman" w:hAnsi="Times New Roman" w:cs="Times New Roman" w:hint="default"/>
      <w:sz w:val="26"/>
      <w:szCs w:val="26"/>
      <w:u w:val="single"/>
    </w:rPr>
  </w:style>
  <w:style w:type="character" w:customStyle="1" w:styleId="7pt">
    <w:name w:val="Основной текст + 7 pt"/>
    <w:aliases w:val="Интервал 0 pt56"/>
    <w:rsid w:val="000D3DC3"/>
    <w:rPr>
      <w:rFonts w:ascii="Times New Roman" w:hAnsi="Times New Roman" w:cs="Times New Roman" w:hint="default"/>
      <w:strike w:val="0"/>
      <w:dstrike w:val="0"/>
      <w:noProof/>
      <w:spacing w:val="0"/>
      <w:sz w:val="14"/>
      <w:szCs w:val="14"/>
      <w:u w:val="none"/>
      <w:effect w:val="none"/>
    </w:rPr>
  </w:style>
  <w:style w:type="character" w:customStyle="1" w:styleId="30pt">
    <w:name w:val="Основной текст (3) + Интервал 0 pt"/>
    <w:rsid w:val="000D3DC3"/>
    <w:rPr>
      <w:rFonts w:ascii="Times New Roman" w:hAnsi="Times New Roman" w:cs="Times New Roman" w:hint="default"/>
      <w:strike w:val="0"/>
      <w:dstrike w:val="0"/>
      <w:sz w:val="26"/>
      <w:szCs w:val="26"/>
      <w:u w:val="none"/>
      <w:effect w:val="none"/>
    </w:rPr>
  </w:style>
  <w:style w:type="character" w:customStyle="1" w:styleId="submenu-table">
    <w:name w:val="submenu-table"/>
    <w:basedOn w:val="a0"/>
    <w:rsid w:val="000D3DC3"/>
  </w:style>
  <w:style w:type="character" w:customStyle="1" w:styleId="afc">
    <w:name w:val="Цветовое выделение"/>
    <w:rsid w:val="000D3DC3"/>
    <w:rPr>
      <w:b/>
      <w:bCs/>
      <w:color w:val="26282F"/>
      <w:sz w:val="26"/>
      <w:szCs w:val="26"/>
    </w:rPr>
  </w:style>
  <w:style w:type="character" w:customStyle="1" w:styleId="afd">
    <w:name w:val="Гипертекстовая ссылка"/>
    <w:rsid w:val="000D3DC3"/>
    <w:rPr>
      <w:b/>
      <w:bCs/>
      <w:color w:val="106BBE"/>
      <w:sz w:val="26"/>
      <w:szCs w:val="26"/>
    </w:rPr>
  </w:style>
  <w:style w:type="paragraph" w:styleId="afe">
    <w:name w:val="No Spacing"/>
    <w:uiPriority w:val="1"/>
    <w:qFormat/>
    <w:rsid w:val="000D3DC3"/>
    <w:pPr>
      <w:spacing w:after="0" w:line="240" w:lineRule="auto"/>
    </w:pPr>
    <w:rPr>
      <w:rFonts w:ascii="Calibri" w:eastAsia="Calibri" w:hAnsi="Calibri" w:cs="Times New Roman"/>
    </w:rPr>
  </w:style>
  <w:style w:type="paragraph" w:customStyle="1" w:styleId="14">
    <w:name w:val="Знак Знак Знак Знак Знак Знак1"/>
    <w:basedOn w:val="a"/>
    <w:rsid w:val="00E31E40"/>
    <w:pPr>
      <w:tabs>
        <w:tab w:val="num" w:pos="1069"/>
      </w:tabs>
      <w:spacing w:after="160" w:line="240" w:lineRule="exact"/>
      <w:ind w:left="1069" w:hanging="360"/>
      <w:jc w:val="both"/>
    </w:pPr>
    <w:rPr>
      <w:rFonts w:ascii="Verdana" w:hAnsi="Verdana" w:cs="Arial"/>
      <w:sz w:val="20"/>
      <w:szCs w:val="20"/>
      <w:lang w:val="en-US" w:eastAsia="en-US"/>
    </w:rPr>
  </w:style>
  <w:style w:type="character" w:styleId="aff">
    <w:name w:val="page number"/>
    <w:basedOn w:val="a0"/>
    <w:rsid w:val="00E31E40"/>
  </w:style>
  <w:style w:type="character" w:customStyle="1" w:styleId="af0">
    <w:name w:val="Абзац списка Знак"/>
    <w:link w:val="af"/>
    <w:uiPriority w:val="99"/>
    <w:locked/>
    <w:rsid w:val="008102D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5733">
      <w:bodyDiv w:val="1"/>
      <w:marLeft w:val="0"/>
      <w:marRight w:val="0"/>
      <w:marTop w:val="0"/>
      <w:marBottom w:val="0"/>
      <w:divBdr>
        <w:top w:val="none" w:sz="0" w:space="0" w:color="auto"/>
        <w:left w:val="none" w:sz="0" w:space="0" w:color="auto"/>
        <w:bottom w:val="none" w:sz="0" w:space="0" w:color="auto"/>
        <w:right w:val="none" w:sz="0" w:space="0" w:color="auto"/>
      </w:divBdr>
    </w:div>
    <w:div w:id="721636406">
      <w:bodyDiv w:val="1"/>
      <w:marLeft w:val="0"/>
      <w:marRight w:val="0"/>
      <w:marTop w:val="0"/>
      <w:marBottom w:val="0"/>
      <w:divBdr>
        <w:top w:val="none" w:sz="0" w:space="0" w:color="auto"/>
        <w:left w:val="none" w:sz="0" w:space="0" w:color="auto"/>
        <w:bottom w:val="none" w:sz="0" w:space="0" w:color="auto"/>
        <w:right w:val="none" w:sz="0" w:space="0" w:color="auto"/>
      </w:divBdr>
    </w:div>
    <w:div w:id="824780015">
      <w:bodyDiv w:val="1"/>
      <w:marLeft w:val="0"/>
      <w:marRight w:val="0"/>
      <w:marTop w:val="0"/>
      <w:marBottom w:val="0"/>
      <w:divBdr>
        <w:top w:val="none" w:sz="0" w:space="0" w:color="auto"/>
        <w:left w:val="none" w:sz="0" w:space="0" w:color="auto"/>
        <w:bottom w:val="none" w:sz="0" w:space="0" w:color="auto"/>
        <w:right w:val="none" w:sz="0" w:space="0" w:color="auto"/>
      </w:divBdr>
    </w:div>
    <w:div w:id="868421203">
      <w:bodyDiv w:val="1"/>
      <w:marLeft w:val="0"/>
      <w:marRight w:val="0"/>
      <w:marTop w:val="0"/>
      <w:marBottom w:val="0"/>
      <w:divBdr>
        <w:top w:val="none" w:sz="0" w:space="0" w:color="auto"/>
        <w:left w:val="none" w:sz="0" w:space="0" w:color="auto"/>
        <w:bottom w:val="none" w:sz="0" w:space="0" w:color="auto"/>
        <w:right w:val="none" w:sz="0" w:space="0" w:color="auto"/>
      </w:divBdr>
    </w:div>
    <w:div w:id="878782144">
      <w:bodyDiv w:val="1"/>
      <w:marLeft w:val="0"/>
      <w:marRight w:val="0"/>
      <w:marTop w:val="0"/>
      <w:marBottom w:val="0"/>
      <w:divBdr>
        <w:top w:val="none" w:sz="0" w:space="0" w:color="auto"/>
        <w:left w:val="none" w:sz="0" w:space="0" w:color="auto"/>
        <w:bottom w:val="none" w:sz="0" w:space="0" w:color="auto"/>
        <w:right w:val="none" w:sz="0" w:space="0" w:color="auto"/>
      </w:divBdr>
    </w:div>
    <w:div w:id="1173059829">
      <w:bodyDiv w:val="1"/>
      <w:marLeft w:val="0"/>
      <w:marRight w:val="0"/>
      <w:marTop w:val="0"/>
      <w:marBottom w:val="0"/>
      <w:divBdr>
        <w:top w:val="none" w:sz="0" w:space="0" w:color="auto"/>
        <w:left w:val="none" w:sz="0" w:space="0" w:color="auto"/>
        <w:bottom w:val="none" w:sz="0" w:space="0" w:color="auto"/>
        <w:right w:val="none" w:sz="0" w:space="0" w:color="auto"/>
      </w:divBdr>
    </w:div>
    <w:div w:id="1437288761">
      <w:bodyDiv w:val="1"/>
      <w:marLeft w:val="0"/>
      <w:marRight w:val="0"/>
      <w:marTop w:val="0"/>
      <w:marBottom w:val="0"/>
      <w:divBdr>
        <w:top w:val="none" w:sz="0" w:space="0" w:color="auto"/>
        <w:left w:val="none" w:sz="0" w:space="0" w:color="auto"/>
        <w:bottom w:val="none" w:sz="0" w:space="0" w:color="auto"/>
        <w:right w:val="none" w:sz="0" w:space="0" w:color="auto"/>
      </w:divBdr>
    </w:div>
    <w:div w:id="1496805022">
      <w:bodyDiv w:val="1"/>
      <w:marLeft w:val="0"/>
      <w:marRight w:val="0"/>
      <w:marTop w:val="0"/>
      <w:marBottom w:val="0"/>
      <w:divBdr>
        <w:top w:val="none" w:sz="0" w:space="0" w:color="auto"/>
        <w:left w:val="none" w:sz="0" w:space="0" w:color="auto"/>
        <w:bottom w:val="none" w:sz="0" w:space="0" w:color="auto"/>
        <w:right w:val="none" w:sz="0" w:space="0" w:color="auto"/>
      </w:divBdr>
    </w:div>
    <w:div w:id="1598246626">
      <w:bodyDiv w:val="1"/>
      <w:marLeft w:val="0"/>
      <w:marRight w:val="0"/>
      <w:marTop w:val="0"/>
      <w:marBottom w:val="0"/>
      <w:divBdr>
        <w:top w:val="none" w:sz="0" w:space="0" w:color="auto"/>
        <w:left w:val="none" w:sz="0" w:space="0" w:color="auto"/>
        <w:bottom w:val="none" w:sz="0" w:space="0" w:color="auto"/>
        <w:right w:val="none" w:sz="0" w:space="0" w:color="auto"/>
      </w:divBdr>
    </w:div>
    <w:div w:id="17929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397989&amp;dst=1000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MOB&amp;n=397989&amp;dst=10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E2237-7457-4EEA-B536-D45068D1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1809</Words>
  <Characters>10313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12098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Сергеева</dc:creator>
  <cp:keywords/>
  <dc:description/>
  <cp:lastModifiedBy>Вероника Сергеевна Культешова</cp:lastModifiedBy>
  <cp:revision>2</cp:revision>
  <cp:lastPrinted>2024-04-24T13:43:00Z</cp:lastPrinted>
  <dcterms:created xsi:type="dcterms:W3CDTF">2024-05-06T13:45:00Z</dcterms:created>
  <dcterms:modified xsi:type="dcterms:W3CDTF">2024-05-06T13:45:00Z</dcterms:modified>
</cp:coreProperties>
</file>